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96" w:rsidRDefault="007E4A96" w:rsidP="007E4A96">
      <w:pPr>
        <w:jc w:val="center"/>
        <w:rPr>
          <w:rFonts w:ascii="Times New Roman" w:hAnsi="Times New Roman" w:cs="Times New Roman"/>
          <w:b/>
          <w:sz w:val="28"/>
          <w:szCs w:val="28"/>
          <w:lang w:val="kk-KZ"/>
        </w:rPr>
      </w:pPr>
      <w:bookmarkStart w:id="0" w:name="_GoBack"/>
      <w:r w:rsidRPr="00737EAC">
        <w:rPr>
          <w:rFonts w:ascii="Times New Roman" w:hAnsi="Times New Roman" w:cs="Times New Roman"/>
          <w:b/>
          <w:sz w:val="28"/>
          <w:szCs w:val="28"/>
          <w:lang w:val="kk-KZ"/>
        </w:rPr>
        <w:t>ПУБЛИКАЦИИ ППС КАФЕДРЫ «ВЕТЕРИНАРНО-САНИТАРНАЯ ЭКСПЕРТИЗА И ГИГИЕНА»</w:t>
      </w:r>
    </w:p>
    <w:tbl>
      <w:tblPr>
        <w:tblStyle w:val="a3"/>
        <w:tblW w:w="15276" w:type="dxa"/>
        <w:tblLayout w:type="fixed"/>
        <w:tblLook w:val="04A0" w:firstRow="1" w:lastRow="0" w:firstColumn="1" w:lastColumn="0" w:noHBand="0" w:noVBand="1"/>
      </w:tblPr>
      <w:tblGrid>
        <w:gridCol w:w="519"/>
        <w:gridCol w:w="1857"/>
        <w:gridCol w:w="2268"/>
        <w:gridCol w:w="1985"/>
        <w:gridCol w:w="2410"/>
        <w:gridCol w:w="2976"/>
        <w:gridCol w:w="3261"/>
      </w:tblGrid>
      <w:tr w:rsidR="007E4A96" w:rsidRPr="00737EAC" w:rsidTr="00B04BA1">
        <w:tc>
          <w:tcPr>
            <w:tcW w:w="519" w:type="dxa"/>
          </w:tcPr>
          <w:bookmarkEnd w:id="0"/>
          <w:p w:rsidR="007E4A96" w:rsidRPr="00737EAC" w:rsidRDefault="007E4A96" w:rsidP="00087D4D">
            <w:pPr>
              <w:jc w:val="center"/>
              <w:rPr>
                <w:rFonts w:ascii="Times New Roman" w:hAnsi="Times New Roman" w:cs="Times New Roman"/>
                <w:sz w:val="28"/>
                <w:szCs w:val="28"/>
              </w:rPr>
            </w:pPr>
            <w:r>
              <w:rPr>
                <w:rFonts w:ascii="Times New Roman" w:hAnsi="Times New Roman" w:cs="Times New Roman"/>
                <w:sz w:val="28"/>
                <w:szCs w:val="28"/>
              </w:rPr>
              <w:t>№</w:t>
            </w:r>
          </w:p>
        </w:tc>
        <w:tc>
          <w:tcPr>
            <w:tcW w:w="1857" w:type="dxa"/>
          </w:tcPr>
          <w:p w:rsidR="007E4A96" w:rsidRPr="00737EAC" w:rsidRDefault="007E4A96" w:rsidP="00087D4D">
            <w:pPr>
              <w:jc w:val="center"/>
              <w:rPr>
                <w:rFonts w:ascii="Times New Roman" w:hAnsi="Times New Roman" w:cs="Times New Roman"/>
                <w:sz w:val="28"/>
                <w:szCs w:val="28"/>
                <w:lang w:val="kk-KZ"/>
              </w:rPr>
            </w:pPr>
            <w:r>
              <w:rPr>
                <w:rFonts w:ascii="Times New Roman" w:hAnsi="Times New Roman" w:cs="Times New Roman"/>
                <w:sz w:val="28"/>
                <w:szCs w:val="28"/>
                <w:lang w:val="kk-KZ"/>
              </w:rPr>
              <w:t>Название кафедры</w:t>
            </w:r>
          </w:p>
        </w:tc>
        <w:tc>
          <w:tcPr>
            <w:tcW w:w="2268" w:type="dxa"/>
          </w:tcPr>
          <w:p w:rsidR="007E4A96" w:rsidRDefault="007E4A96" w:rsidP="00087D4D">
            <w:pPr>
              <w:jc w:val="center"/>
              <w:rPr>
                <w:rFonts w:ascii="Times New Roman" w:hAnsi="Times New Roman" w:cs="Times New Roman"/>
                <w:sz w:val="28"/>
                <w:szCs w:val="28"/>
                <w:lang w:val="kk-KZ"/>
              </w:rPr>
            </w:pPr>
            <w:r>
              <w:rPr>
                <w:rFonts w:ascii="Times New Roman" w:hAnsi="Times New Roman" w:cs="Times New Roman"/>
                <w:sz w:val="28"/>
                <w:szCs w:val="28"/>
                <w:lang w:val="kk-KZ"/>
              </w:rPr>
              <w:t>ФИО автора</w:t>
            </w:r>
          </w:p>
          <w:p w:rsidR="007E4A96" w:rsidRPr="00737EAC" w:rsidRDefault="007E4A96" w:rsidP="00087D4D">
            <w:pPr>
              <w:jc w:val="center"/>
              <w:rPr>
                <w:rFonts w:ascii="Times New Roman" w:hAnsi="Times New Roman" w:cs="Times New Roman"/>
                <w:sz w:val="28"/>
                <w:szCs w:val="28"/>
                <w:lang w:val="kk-KZ"/>
              </w:rPr>
            </w:pPr>
            <w:r>
              <w:rPr>
                <w:rFonts w:ascii="Times New Roman" w:hAnsi="Times New Roman" w:cs="Times New Roman"/>
                <w:sz w:val="28"/>
                <w:szCs w:val="28"/>
                <w:lang w:val="kk-KZ"/>
              </w:rPr>
              <w:t>(-ов)</w:t>
            </w:r>
          </w:p>
        </w:tc>
        <w:tc>
          <w:tcPr>
            <w:tcW w:w="1985" w:type="dxa"/>
          </w:tcPr>
          <w:p w:rsidR="007E4A96" w:rsidRPr="00737EAC" w:rsidRDefault="007E4A96" w:rsidP="00087D4D">
            <w:pPr>
              <w:jc w:val="center"/>
              <w:rPr>
                <w:rFonts w:ascii="Times New Roman" w:hAnsi="Times New Roman" w:cs="Times New Roman"/>
                <w:sz w:val="28"/>
                <w:szCs w:val="28"/>
                <w:lang w:val="kk-KZ"/>
              </w:rPr>
            </w:pPr>
            <w:r>
              <w:rPr>
                <w:rFonts w:ascii="Times New Roman" w:hAnsi="Times New Roman" w:cs="Times New Roman"/>
                <w:sz w:val="28"/>
                <w:szCs w:val="28"/>
                <w:lang w:val="kk-KZ"/>
              </w:rPr>
              <w:t>Название статьи</w:t>
            </w:r>
          </w:p>
        </w:tc>
        <w:tc>
          <w:tcPr>
            <w:tcW w:w="2410" w:type="dxa"/>
          </w:tcPr>
          <w:p w:rsidR="007E4A96" w:rsidRPr="00737EAC" w:rsidRDefault="007E4A96" w:rsidP="00087D4D">
            <w:pPr>
              <w:jc w:val="center"/>
              <w:rPr>
                <w:rFonts w:ascii="Times New Roman" w:hAnsi="Times New Roman" w:cs="Times New Roman"/>
                <w:sz w:val="28"/>
                <w:szCs w:val="28"/>
                <w:lang w:val="kk-KZ"/>
              </w:rPr>
            </w:pPr>
            <w:r>
              <w:rPr>
                <w:rFonts w:ascii="Times New Roman" w:hAnsi="Times New Roman" w:cs="Times New Roman"/>
                <w:sz w:val="28"/>
                <w:szCs w:val="28"/>
                <w:lang w:val="kk-KZ"/>
              </w:rPr>
              <w:t>Выходные данные журнала</w:t>
            </w:r>
          </w:p>
        </w:tc>
        <w:tc>
          <w:tcPr>
            <w:tcW w:w="2976" w:type="dxa"/>
          </w:tcPr>
          <w:p w:rsidR="007E4A96" w:rsidRPr="00737EAC" w:rsidRDefault="007E4A96" w:rsidP="00087D4D">
            <w:pPr>
              <w:jc w:val="center"/>
              <w:rPr>
                <w:rFonts w:ascii="Times New Roman" w:hAnsi="Times New Roman" w:cs="Times New Roman"/>
                <w:sz w:val="28"/>
                <w:szCs w:val="28"/>
                <w:lang w:val="en-US"/>
              </w:rPr>
            </w:pPr>
            <w:r>
              <w:rPr>
                <w:rFonts w:ascii="Times New Roman" w:hAnsi="Times New Roman" w:cs="Times New Roman"/>
                <w:sz w:val="28"/>
                <w:szCs w:val="28"/>
                <w:lang w:val="kk-KZ"/>
              </w:rPr>
              <w:t xml:space="preserve">Ссылка на </w:t>
            </w:r>
            <w:r>
              <w:rPr>
                <w:rFonts w:ascii="Times New Roman" w:hAnsi="Times New Roman" w:cs="Times New Roman"/>
                <w:sz w:val="28"/>
                <w:szCs w:val="28"/>
                <w:lang w:val="en-US"/>
              </w:rPr>
              <w:t>DOI</w:t>
            </w:r>
          </w:p>
        </w:tc>
        <w:tc>
          <w:tcPr>
            <w:tcW w:w="3261" w:type="dxa"/>
          </w:tcPr>
          <w:p w:rsidR="007E4A96" w:rsidRPr="00737EAC" w:rsidRDefault="007E4A96" w:rsidP="00087D4D">
            <w:pPr>
              <w:jc w:val="center"/>
              <w:rPr>
                <w:rFonts w:ascii="Times New Roman" w:hAnsi="Times New Roman" w:cs="Times New Roman"/>
                <w:sz w:val="28"/>
                <w:szCs w:val="28"/>
              </w:rPr>
            </w:pPr>
            <w:r>
              <w:rPr>
                <w:rFonts w:ascii="Times New Roman" w:hAnsi="Times New Roman" w:cs="Times New Roman"/>
                <w:sz w:val="28"/>
                <w:szCs w:val="28"/>
                <w:lang w:val="kk-KZ"/>
              </w:rPr>
              <w:t xml:space="preserve">Ссылка на базе </w:t>
            </w:r>
            <w:r>
              <w:rPr>
                <w:rFonts w:ascii="Times New Roman" w:hAnsi="Times New Roman" w:cs="Times New Roman"/>
                <w:sz w:val="28"/>
                <w:szCs w:val="28"/>
                <w:lang w:val="en-US"/>
              </w:rPr>
              <w:t>Scopus</w:t>
            </w:r>
            <w:r w:rsidRPr="00737EAC">
              <w:rPr>
                <w:rFonts w:ascii="Times New Roman" w:hAnsi="Times New Roman" w:cs="Times New Roman"/>
                <w:sz w:val="28"/>
                <w:szCs w:val="28"/>
              </w:rPr>
              <w:t xml:space="preserve"> </w:t>
            </w:r>
            <w:r>
              <w:rPr>
                <w:rFonts w:ascii="Times New Roman" w:hAnsi="Times New Roman" w:cs="Times New Roman"/>
                <w:sz w:val="28"/>
                <w:szCs w:val="28"/>
                <w:lang w:val="kk-KZ"/>
              </w:rPr>
              <w:t xml:space="preserve">или </w:t>
            </w:r>
            <w:proofErr w:type="spellStart"/>
            <w:r>
              <w:rPr>
                <w:rFonts w:ascii="Times New Roman" w:hAnsi="Times New Roman" w:cs="Times New Roman"/>
                <w:sz w:val="28"/>
                <w:szCs w:val="28"/>
                <w:lang w:val="en-US"/>
              </w:rPr>
              <w:t>WoS</w:t>
            </w:r>
            <w:proofErr w:type="spellEnd"/>
          </w:p>
        </w:tc>
      </w:tr>
      <w:tr w:rsidR="007E4A96" w:rsidRPr="008644F0" w:rsidTr="00B04BA1">
        <w:tc>
          <w:tcPr>
            <w:tcW w:w="519" w:type="dxa"/>
          </w:tcPr>
          <w:p w:rsidR="007E4A96" w:rsidRPr="007711C3" w:rsidRDefault="007E4A96" w:rsidP="00087D4D">
            <w:pPr>
              <w:jc w:val="center"/>
              <w:rPr>
                <w:rFonts w:ascii="Times New Roman" w:hAnsi="Times New Roman" w:cs="Times New Roman"/>
                <w:b/>
                <w:sz w:val="28"/>
                <w:szCs w:val="28"/>
              </w:rPr>
            </w:pPr>
            <w:r w:rsidRPr="007711C3">
              <w:rPr>
                <w:rFonts w:ascii="Times New Roman" w:hAnsi="Times New Roman" w:cs="Times New Roman"/>
                <w:b/>
                <w:sz w:val="28"/>
                <w:szCs w:val="28"/>
              </w:rPr>
              <w:t>1</w:t>
            </w:r>
          </w:p>
        </w:tc>
        <w:tc>
          <w:tcPr>
            <w:tcW w:w="1857" w:type="dxa"/>
            <w:vMerge w:val="restart"/>
          </w:tcPr>
          <w:p w:rsidR="007E4A96" w:rsidRPr="008A6FFC" w:rsidRDefault="007E4A96" w:rsidP="00087D4D">
            <w:pPr>
              <w:jc w:val="both"/>
              <w:rPr>
                <w:rFonts w:ascii="Times New Roman" w:hAnsi="Times New Roman" w:cs="Times New Roman"/>
                <w:sz w:val="24"/>
                <w:szCs w:val="24"/>
              </w:rPr>
            </w:pPr>
            <w:r w:rsidRPr="008A6FFC">
              <w:rPr>
                <w:rFonts w:ascii="Times New Roman" w:hAnsi="Times New Roman" w:cs="Times New Roman"/>
                <w:sz w:val="24"/>
                <w:szCs w:val="24"/>
              </w:rPr>
              <w:t>Ветеринарно-санитарная экспертиза и гигиена</w:t>
            </w:r>
          </w:p>
          <w:p w:rsidR="007E4A96" w:rsidRPr="008A6FFC" w:rsidRDefault="007E4A96" w:rsidP="00087D4D">
            <w:pPr>
              <w:jc w:val="both"/>
              <w:rPr>
                <w:rFonts w:ascii="Times New Roman" w:hAnsi="Times New Roman" w:cs="Times New Roman"/>
                <w:b/>
                <w:sz w:val="24"/>
                <w:szCs w:val="24"/>
              </w:rPr>
            </w:pPr>
            <w:proofErr w:type="spellStart"/>
            <w:r w:rsidRPr="008A6FFC">
              <w:rPr>
                <w:rFonts w:ascii="Times New Roman" w:hAnsi="Times New Roman" w:cs="Times New Roman"/>
                <w:b/>
                <w:sz w:val="24"/>
                <w:szCs w:val="24"/>
                <w:lang w:val="en-US"/>
              </w:rPr>
              <w:t>Alimov</w:t>
            </w:r>
            <w:proofErr w:type="spellEnd"/>
            <w:r w:rsidRPr="008A6FFC">
              <w:rPr>
                <w:rFonts w:ascii="Times New Roman" w:hAnsi="Times New Roman" w:cs="Times New Roman"/>
                <w:b/>
                <w:sz w:val="24"/>
                <w:szCs w:val="24"/>
              </w:rPr>
              <w:t xml:space="preserve"> </w:t>
            </w:r>
            <w:r w:rsidRPr="008A6FFC">
              <w:rPr>
                <w:rFonts w:ascii="Times New Roman" w:hAnsi="Times New Roman" w:cs="Times New Roman"/>
                <w:b/>
                <w:sz w:val="24"/>
                <w:szCs w:val="24"/>
                <w:lang w:val="en-US"/>
              </w:rPr>
              <w:t>A</w:t>
            </w:r>
            <w:r w:rsidRPr="008A6FFC">
              <w:rPr>
                <w:rFonts w:ascii="Times New Roman" w:hAnsi="Times New Roman" w:cs="Times New Roman"/>
                <w:b/>
                <w:sz w:val="24"/>
                <w:szCs w:val="24"/>
              </w:rPr>
              <w:t>.</w:t>
            </w:r>
          </w:p>
        </w:tc>
        <w:tc>
          <w:tcPr>
            <w:tcW w:w="2268" w:type="dxa"/>
          </w:tcPr>
          <w:p w:rsidR="007E4A96" w:rsidRPr="00700354" w:rsidRDefault="007E4A96" w:rsidP="00087D4D">
            <w:pPr>
              <w:jc w:val="both"/>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Ibazhanova</w:t>
            </w:r>
            <w:proofErr w:type="spellEnd"/>
            <w:r w:rsidRPr="00700354">
              <w:rPr>
                <w:rFonts w:ascii="Times New Roman" w:hAnsi="Times New Roman" w:cs="Times New Roman"/>
                <w:sz w:val="24"/>
                <w:szCs w:val="24"/>
                <w:lang w:val="en-US"/>
              </w:rPr>
              <w:t xml:space="preserve"> </w:t>
            </w:r>
            <w:r w:rsidRPr="008A6FFC">
              <w:rPr>
                <w:rFonts w:ascii="Times New Roman" w:hAnsi="Times New Roman" w:cs="Times New Roman"/>
                <w:sz w:val="24"/>
                <w:szCs w:val="24"/>
                <w:lang w:val="en-US"/>
              </w:rPr>
              <w:t>A</w:t>
            </w:r>
            <w:r w:rsidRPr="00700354">
              <w:rPr>
                <w:rFonts w:ascii="Times New Roman" w:hAnsi="Times New Roman" w:cs="Times New Roman"/>
                <w:sz w:val="24"/>
                <w:szCs w:val="24"/>
                <w:lang w:val="en-US"/>
              </w:rPr>
              <w:t>.</w:t>
            </w:r>
            <w:r w:rsidRPr="008A6FFC">
              <w:rPr>
                <w:rFonts w:ascii="Times New Roman" w:hAnsi="Times New Roman" w:cs="Times New Roman"/>
                <w:sz w:val="24"/>
                <w:szCs w:val="24"/>
                <w:lang w:val="en-US"/>
              </w:rPr>
              <w:t>S</w:t>
            </w:r>
            <w:r w:rsidRPr="00700354">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Zh</w:t>
            </w:r>
            <w:proofErr w:type="spellEnd"/>
            <w:r w:rsidRPr="00700354">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Kenzhebekova</w:t>
            </w:r>
            <w:proofErr w:type="spellEnd"/>
          </w:p>
          <w:p w:rsidR="007E4A96" w:rsidRPr="00700354"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B</w:t>
            </w:r>
            <w:r w:rsidRPr="00700354">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Nurgazy</w:t>
            </w:r>
            <w:proofErr w:type="spellEnd"/>
            <w:r w:rsidRPr="00700354">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D</w:t>
            </w:r>
            <w:r w:rsidRPr="00700354">
              <w:rPr>
                <w:rFonts w:ascii="Times New Roman" w:hAnsi="Times New Roman" w:cs="Times New Roman"/>
                <w:sz w:val="24"/>
                <w:szCs w:val="24"/>
                <w:lang w:val="en-US"/>
              </w:rPr>
              <w:t>.</w:t>
            </w:r>
            <w:r w:rsidRPr="008A6FFC">
              <w:rPr>
                <w:rFonts w:ascii="Times New Roman" w:hAnsi="Times New Roman" w:cs="Times New Roman"/>
                <w:sz w:val="24"/>
                <w:szCs w:val="24"/>
                <w:lang w:val="en-US"/>
              </w:rPr>
              <w:t>Khussainov</w:t>
            </w:r>
            <w:proofErr w:type="spellEnd"/>
          </w:p>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A. </w:t>
            </w:r>
            <w:proofErr w:type="spellStart"/>
            <w:r w:rsidRPr="008A6FFC">
              <w:rPr>
                <w:rFonts w:ascii="Times New Roman" w:hAnsi="Times New Roman" w:cs="Times New Roman"/>
                <w:sz w:val="24"/>
                <w:szCs w:val="24"/>
                <w:lang w:val="en-US"/>
              </w:rPr>
              <w:t>Namet</w:t>
            </w:r>
            <w:proofErr w:type="spellEnd"/>
          </w:p>
          <w:p w:rsidR="007E4A96" w:rsidRPr="008A6FFC" w:rsidRDefault="007E4A96" w:rsidP="00087D4D">
            <w:pPr>
              <w:jc w:val="both"/>
              <w:rPr>
                <w:rFonts w:ascii="Times New Roman" w:hAnsi="Times New Roman" w:cs="Times New Roman"/>
                <w:b/>
                <w:sz w:val="24"/>
                <w:szCs w:val="24"/>
                <w:lang w:val="en-US"/>
              </w:rPr>
            </w:pPr>
            <w:r w:rsidRPr="008A6FFC">
              <w:rPr>
                <w:rFonts w:ascii="Times New Roman" w:hAnsi="Times New Roman" w:cs="Times New Roman"/>
                <w:b/>
                <w:sz w:val="24"/>
                <w:szCs w:val="24"/>
                <w:lang w:val="en-US"/>
              </w:rPr>
              <w:t xml:space="preserve">A. </w:t>
            </w:r>
            <w:proofErr w:type="spellStart"/>
            <w:r w:rsidRPr="008A6FFC">
              <w:rPr>
                <w:rFonts w:ascii="Times New Roman" w:hAnsi="Times New Roman" w:cs="Times New Roman"/>
                <w:b/>
                <w:sz w:val="24"/>
                <w:szCs w:val="24"/>
                <w:lang w:val="en-US"/>
              </w:rPr>
              <w:t>Alimov</w:t>
            </w:r>
            <w:proofErr w:type="spellEnd"/>
          </w:p>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K. </w:t>
            </w:r>
            <w:proofErr w:type="spellStart"/>
            <w:r w:rsidRPr="008A6FFC">
              <w:rPr>
                <w:rFonts w:ascii="Times New Roman" w:hAnsi="Times New Roman" w:cs="Times New Roman"/>
                <w:sz w:val="24"/>
                <w:szCs w:val="24"/>
                <w:lang w:val="en-US"/>
              </w:rPr>
              <w:t>Orynkhanov</w:t>
            </w:r>
            <w:proofErr w:type="spellEnd"/>
          </w:p>
        </w:tc>
        <w:tc>
          <w:tcPr>
            <w:tcW w:w="1985" w:type="dxa"/>
          </w:tcPr>
          <w:p w:rsidR="007E4A96" w:rsidRPr="008A6FFC" w:rsidRDefault="007E4A96" w:rsidP="00087D4D">
            <w:pPr>
              <w:jc w:val="both"/>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Histopathological</w:t>
            </w:r>
            <w:proofErr w:type="spellEnd"/>
            <w:r w:rsidRPr="008A6FFC">
              <w:rPr>
                <w:rFonts w:ascii="Times New Roman" w:hAnsi="Times New Roman" w:cs="Times New Roman"/>
                <w:sz w:val="24"/>
                <w:szCs w:val="24"/>
                <w:lang w:val="en-US"/>
              </w:rPr>
              <w:t xml:space="preserve">  Features  of  </w:t>
            </w:r>
            <w:proofErr w:type="spellStart"/>
            <w:r w:rsidRPr="008A6FFC">
              <w:rPr>
                <w:rFonts w:ascii="Times New Roman" w:hAnsi="Times New Roman" w:cs="Times New Roman"/>
                <w:sz w:val="24"/>
                <w:szCs w:val="24"/>
                <w:lang w:val="en-US"/>
              </w:rPr>
              <w:t>Listerial</w:t>
            </w:r>
            <w:proofErr w:type="spellEnd"/>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Rhombencephalitis</w:t>
            </w:r>
            <w:proofErr w:type="spellEnd"/>
            <w:r w:rsidRPr="008A6FFC">
              <w:rPr>
                <w:rFonts w:ascii="Times New Roman" w:hAnsi="Times New Roman" w:cs="Times New Roman"/>
                <w:sz w:val="24"/>
                <w:szCs w:val="24"/>
                <w:lang w:val="en-US"/>
              </w:rPr>
              <w:t xml:space="preserve">  in</w:t>
            </w:r>
          </w:p>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Dairy Calves </w:t>
            </w:r>
            <w:proofErr w:type="spellStart"/>
            <w:r w:rsidRPr="008A6FFC">
              <w:rPr>
                <w:rFonts w:ascii="Times New Roman" w:hAnsi="Times New Roman" w:cs="Times New Roman"/>
                <w:sz w:val="24"/>
                <w:szCs w:val="24"/>
                <w:lang w:val="en-US"/>
              </w:rPr>
              <w:t>inKazakhstan</w:t>
            </w:r>
            <w:proofErr w:type="spellEnd"/>
          </w:p>
        </w:tc>
        <w:tc>
          <w:tcPr>
            <w:tcW w:w="2410" w:type="dxa"/>
          </w:tcPr>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2020, </w:t>
            </w:r>
            <w:proofErr w:type="spellStart"/>
            <w:r w:rsidRPr="008A6FFC">
              <w:rPr>
                <w:rFonts w:ascii="Times New Roman" w:hAnsi="Times New Roman" w:cs="Times New Roman"/>
                <w:sz w:val="24"/>
                <w:szCs w:val="24"/>
                <w:lang w:val="en-US"/>
              </w:rPr>
              <w:t>Scienceline</w:t>
            </w:r>
            <w:proofErr w:type="spellEnd"/>
            <w:r w:rsidRPr="008A6FFC">
              <w:rPr>
                <w:rFonts w:ascii="Times New Roman" w:hAnsi="Times New Roman" w:cs="Times New Roman"/>
                <w:sz w:val="24"/>
                <w:szCs w:val="24"/>
                <w:lang w:val="en-US"/>
              </w:rPr>
              <w:t xml:space="preserve"> Publication</w:t>
            </w:r>
          </w:p>
          <w:p w:rsidR="007E4A96" w:rsidRPr="008A6FFC" w:rsidRDefault="007E4A96" w:rsidP="00087D4D">
            <w:pPr>
              <w:jc w:val="both"/>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World’sVeterinary</w:t>
            </w:r>
            <w:proofErr w:type="spellEnd"/>
            <w:r w:rsidRPr="008A6FFC">
              <w:rPr>
                <w:rFonts w:ascii="Times New Roman" w:hAnsi="Times New Roman" w:cs="Times New Roman"/>
                <w:sz w:val="24"/>
                <w:szCs w:val="24"/>
                <w:lang w:val="en-US"/>
              </w:rPr>
              <w:t xml:space="preserve"> Journal World Vet J, 10(3): 306-311, September 25, 2020</w:t>
            </w:r>
          </w:p>
        </w:tc>
        <w:tc>
          <w:tcPr>
            <w:tcW w:w="2976" w:type="dxa"/>
          </w:tcPr>
          <w:p w:rsidR="007E4A96" w:rsidRPr="008A6FFC" w:rsidRDefault="007E4A96" w:rsidP="00087D4D">
            <w:pPr>
              <w:rPr>
                <w:rFonts w:ascii="Times New Roman" w:hAnsi="Times New Roman" w:cs="Times New Roman"/>
                <w:sz w:val="24"/>
                <w:szCs w:val="24"/>
                <w:lang w:val="en-US"/>
              </w:rPr>
            </w:pPr>
            <w:r w:rsidRPr="008A6FFC">
              <w:rPr>
                <w:rFonts w:ascii="Times New Roman" w:hAnsi="Times New Roman" w:cs="Times New Roman"/>
                <w:b/>
                <w:sz w:val="24"/>
                <w:szCs w:val="24"/>
                <w:lang w:val="en-US"/>
              </w:rPr>
              <w:t xml:space="preserve">DOI: </w:t>
            </w:r>
            <w:hyperlink r:id="rId6" w:history="1">
              <w:r w:rsidRPr="008A6FFC">
                <w:rPr>
                  <w:rStyle w:val="a4"/>
                  <w:rFonts w:ascii="Times New Roman" w:hAnsi="Times New Roman" w:cs="Times New Roman"/>
                  <w:sz w:val="24"/>
                  <w:szCs w:val="24"/>
                  <w:lang w:val="en-US"/>
                </w:rPr>
                <w:t>https://dx.doi.org/10.36380/scil.2020.wvj39</w:t>
              </w:r>
            </w:hyperlink>
          </w:p>
          <w:p w:rsidR="007E4A96" w:rsidRPr="008A6FFC" w:rsidRDefault="007E4A96" w:rsidP="00087D4D">
            <w:pPr>
              <w:rPr>
                <w:rFonts w:ascii="Times New Roman" w:hAnsi="Times New Roman" w:cs="Times New Roman"/>
                <w:sz w:val="24"/>
                <w:szCs w:val="24"/>
                <w:lang w:val="en-US"/>
              </w:rPr>
            </w:pPr>
          </w:p>
        </w:tc>
        <w:tc>
          <w:tcPr>
            <w:tcW w:w="3261" w:type="dxa"/>
          </w:tcPr>
          <w:p w:rsidR="007E4A96" w:rsidRPr="008644F0" w:rsidRDefault="008644F0" w:rsidP="00087D4D">
            <w:pPr>
              <w:jc w:val="both"/>
              <w:rPr>
                <w:rFonts w:ascii="Times New Roman" w:hAnsi="Times New Roman" w:cs="Times New Roman"/>
                <w:sz w:val="24"/>
                <w:szCs w:val="24"/>
                <w:lang w:val="en-US"/>
              </w:rPr>
            </w:pPr>
            <w:hyperlink r:id="rId7" w:history="1">
              <w:r w:rsidRPr="00D17E6C">
                <w:rPr>
                  <w:rStyle w:val="a4"/>
                  <w:rFonts w:ascii="Times New Roman" w:hAnsi="Times New Roman" w:cs="Times New Roman"/>
                  <w:sz w:val="24"/>
                  <w:szCs w:val="24"/>
                  <w:lang w:val="en-US"/>
                </w:rPr>
                <w:t>https://wvj.science-line.com/attachments/article/62/WVJ%2010(3)%20306-311,%20Sep%2025,%202020.pdf</w:t>
              </w:r>
            </w:hyperlink>
            <w:r w:rsidRPr="008644F0">
              <w:rPr>
                <w:rFonts w:ascii="Times New Roman" w:hAnsi="Times New Roman" w:cs="Times New Roman"/>
                <w:sz w:val="24"/>
                <w:szCs w:val="24"/>
                <w:lang w:val="en-US"/>
              </w:rPr>
              <w:t xml:space="preserve"> </w:t>
            </w:r>
          </w:p>
        </w:tc>
      </w:tr>
      <w:tr w:rsidR="007E4A96" w:rsidRPr="008644F0" w:rsidTr="00B04BA1">
        <w:tc>
          <w:tcPr>
            <w:tcW w:w="519" w:type="dxa"/>
          </w:tcPr>
          <w:p w:rsidR="007E4A96" w:rsidRPr="00D62120" w:rsidRDefault="007E4A96" w:rsidP="00087D4D">
            <w:pPr>
              <w:jc w:val="center"/>
              <w:rPr>
                <w:rFonts w:ascii="Times New Roman" w:hAnsi="Times New Roman" w:cs="Times New Roman"/>
                <w:b/>
                <w:sz w:val="28"/>
                <w:szCs w:val="28"/>
                <w:lang w:val="en-US"/>
              </w:rPr>
            </w:pPr>
            <w:r w:rsidRPr="00D62120">
              <w:rPr>
                <w:rFonts w:ascii="Times New Roman" w:hAnsi="Times New Roman" w:cs="Times New Roman"/>
                <w:b/>
                <w:sz w:val="28"/>
                <w:szCs w:val="28"/>
                <w:lang w:val="en-US"/>
              </w:rPr>
              <w:t>2</w:t>
            </w:r>
          </w:p>
        </w:tc>
        <w:tc>
          <w:tcPr>
            <w:tcW w:w="1857" w:type="dxa"/>
            <w:vMerge/>
          </w:tcPr>
          <w:p w:rsidR="007E4A96" w:rsidRPr="008A6FFC" w:rsidRDefault="007E4A96" w:rsidP="00087D4D">
            <w:pPr>
              <w:rPr>
                <w:rFonts w:ascii="Times New Roman" w:hAnsi="Times New Roman" w:cs="Times New Roman"/>
                <w:sz w:val="24"/>
                <w:szCs w:val="24"/>
                <w:lang w:val="en-US"/>
              </w:rPr>
            </w:pPr>
          </w:p>
        </w:tc>
        <w:tc>
          <w:tcPr>
            <w:tcW w:w="2268" w:type="dxa"/>
          </w:tcPr>
          <w:p w:rsidR="007E4A96" w:rsidRPr="008A6FFC" w:rsidRDefault="007E4A96" w:rsidP="00087D4D">
            <w:pPr>
              <w:jc w:val="both"/>
              <w:rPr>
                <w:rFonts w:ascii="Times New Roman" w:hAnsi="Times New Roman" w:cs="Times New Roman"/>
                <w:sz w:val="24"/>
                <w:szCs w:val="24"/>
                <w:lang w:val="en-US"/>
              </w:rPr>
            </w:pPr>
            <w:r w:rsidRPr="008A6FFC">
              <w:rPr>
                <w:rFonts w:ascii="Times New Roman" w:hAnsi="Times New Roman" w:cs="Times New Roman"/>
                <w:sz w:val="24"/>
                <w:szCs w:val="24"/>
                <w:lang w:val="en-US"/>
              </w:rPr>
              <w:t>A</w:t>
            </w:r>
            <w:r w:rsidRPr="008A6FFC">
              <w:rPr>
                <w:rFonts w:ascii="Times New Roman" w:hAnsi="Times New Roman" w:cs="Times New Roman"/>
                <w:sz w:val="24"/>
                <w:szCs w:val="24"/>
                <w:lang w:val="kk-KZ"/>
              </w:rPr>
              <w:t>.</w:t>
            </w:r>
            <w:proofErr w:type="spellStart"/>
            <w:r w:rsidRPr="008A6FFC">
              <w:rPr>
                <w:rFonts w:ascii="Times New Roman" w:hAnsi="Times New Roman" w:cs="Times New Roman"/>
                <w:sz w:val="24"/>
                <w:szCs w:val="24"/>
                <w:lang w:val="en-US"/>
              </w:rPr>
              <w:t>Zhumabay</w:t>
            </w:r>
            <w:proofErr w:type="spellEnd"/>
            <w:r w:rsidRPr="008A6FFC">
              <w:rPr>
                <w:rFonts w:ascii="Times New Roman" w:hAnsi="Times New Roman" w:cs="Times New Roman"/>
                <w:sz w:val="24"/>
                <w:szCs w:val="24"/>
                <w:lang w:val="en-US"/>
              </w:rPr>
              <w:t>, A</w:t>
            </w:r>
            <w:r w:rsidRPr="008A6FFC">
              <w:rPr>
                <w:rFonts w:ascii="Times New Roman" w:hAnsi="Times New Roman" w:cs="Times New Roman"/>
                <w:sz w:val="24"/>
                <w:szCs w:val="24"/>
                <w:lang w:val="kk-KZ"/>
              </w:rPr>
              <w:t>.</w:t>
            </w:r>
            <w:proofErr w:type="spellStart"/>
            <w:r w:rsidRPr="008A6FFC">
              <w:rPr>
                <w:rFonts w:ascii="Times New Roman" w:hAnsi="Times New Roman" w:cs="Times New Roman"/>
                <w:sz w:val="24"/>
                <w:szCs w:val="24"/>
                <w:lang w:val="en-US"/>
              </w:rPr>
              <w:t>Serikbayeva</w:t>
            </w:r>
            <w:proofErr w:type="spellEnd"/>
            <w:r w:rsidRPr="008A6FFC">
              <w:rPr>
                <w:rFonts w:ascii="Times New Roman" w:hAnsi="Times New Roman" w:cs="Times New Roman"/>
                <w:sz w:val="24"/>
                <w:szCs w:val="24"/>
                <w:lang w:val="en-US"/>
              </w:rPr>
              <w:t>, S</w:t>
            </w:r>
            <w:r w:rsidRPr="008A6FFC">
              <w:rPr>
                <w:rFonts w:ascii="Times New Roman" w:hAnsi="Times New Roman" w:cs="Times New Roman"/>
                <w:sz w:val="24"/>
                <w:szCs w:val="24"/>
                <w:lang w:val="kk-KZ"/>
              </w:rPr>
              <w:t>.</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Kozykan</w:t>
            </w:r>
            <w:proofErr w:type="spellEnd"/>
            <w:r w:rsidRPr="008A6FFC">
              <w:rPr>
                <w:rFonts w:ascii="Times New Roman" w:hAnsi="Times New Roman" w:cs="Times New Roman"/>
                <w:sz w:val="24"/>
                <w:szCs w:val="24"/>
                <w:lang w:val="en-US"/>
              </w:rPr>
              <w:t>, S</w:t>
            </w:r>
            <w:r w:rsidRPr="008A6FFC">
              <w:rPr>
                <w:rFonts w:ascii="Times New Roman" w:hAnsi="Times New Roman" w:cs="Times New Roman"/>
                <w:sz w:val="24"/>
                <w:szCs w:val="24"/>
                <w:lang w:val="kk-KZ"/>
              </w:rPr>
              <w:t>.</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Sarimbekova</w:t>
            </w:r>
            <w:proofErr w:type="spellEnd"/>
            <w:r w:rsidRPr="008A6FFC">
              <w:rPr>
                <w:rFonts w:ascii="Times New Roman" w:hAnsi="Times New Roman" w:cs="Times New Roman"/>
                <w:sz w:val="24"/>
                <w:szCs w:val="24"/>
                <w:lang w:val="en-US"/>
              </w:rPr>
              <w:t xml:space="preserve">, </w:t>
            </w:r>
          </w:p>
          <w:p w:rsidR="007E4A96" w:rsidRPr="008A6FFC" w:rsidRDefault="007E4A96" w:rsidP="00087D4D">
            <w:pPr>
              <w:jc w:val="both"/>
              <w:rPr>
                <w:rFonts w:ascii="Times New Roman" w:hAnsi="Times New Roman" w:cs="Times New Roman"/>
                <w:sz w:val="24"/>
                <w:szCs w:val="24"/>
              </w:rPr>
            </w:pPr>
            <w:r w:rsidRPr="008A6FFC">
              <w:rPr>
                <w:rFonts w:ascii="Times New Roman" w:hAnsi="Times New Roman" w:cs="Times New Roman"/>
                <w:sz w:val="24"/>
                <w:szCs w:val="24"/>
              </w:rPr>
              <w:t>G</w:t>
            </w:r>
            <w:r w:rsidRPr="008A6FFC">
              <w:rPr>
                <w:rFonts w:ascii="Times New Roman" w:hAnsi="Times New Roman" w:cs="Times New Roman"/>
                <w:sz w:val="24"/>
                <w:szCs w:val="24"/>
                <w:lang w:val="kk-KZ"/>
              </w:rPr>
              <w:t>.</w:t>
            </w:r>
            <w:proofErr w:type="spellStart"/>
            <w:r w:rsidRPr="008A6FFC">
              <w:rPr>
                <w:rFonts w:ascii="Times New Roman" w:hAnsi="Times New Roman" w:cs="Times New Roman"/>
                <w:sz w:val="24"/>
                <w:szCs w:val="24"/>
              </w:rPr>
              <w:t>Kossaliyeva</w:t>
            </w:r>
            <w:proofErr w:type="spellEnd"/>
            <w:r w:rsidRPr="008A6FFC">
              <w:rPr>
                <w:rFonts w:ascii="Times New Roman" w:hAnsi="Times New Roman" w:cs="Times New Roman"/>
                <w:sz w:val="24"/>
                <w:szCs w:val="24"/>
              </w:rPr>
              <w:t xml:space="preserve">, </w:t>
            </w:r>
            <w:r w:rsidRPr="008A6FFC">
              <w:rPr>
                <w:rFonts w:ascii="Times New Roman" w:hAnsi="Times New Roman" w:cs="Times New Roman"/>
                <w:b/>
                <w:sz w:val="24"/>
                <w:szCs w:val="24"/>
              </w:rPr>
              <w:t>A</w:t>
            </w:r>
            <w:r w:rsidRPr="008A6FFC">
              <w:rPr>
                <w:rFonts w:ascii="Times New Roman" w:hAnsi="Times New Roman" w:cs="Times New Roman"/>
                <w:b/>
                <w:sz w:val="24"/>
                <w:szCs w:val="24"/>
                <w:lang w:val="kk-KZ"/>
              </w:rPr>
              <w:t>.</w:t>
            </w:r>
            <w:r w:rsidRPr="008A6FFC">
              <w:rPr>
                <w:rFonts w:ascii="Times New Roman" w:hAnsi="Times New Roman" w:cs="Times New Roman"/>
                <w:b/>
                <w:sz w:val="24"/>
                <w:szCs w:val="24"/>
              </w:rPr>
              <w:t xml:space="preserve"> </w:t>
            </w:r>
            <w:proofErr w:type="spellStart"/>
            <w:r w:rsidRPr="008A6FFC">
              <w:rPr>
                <w:rFonts w:ascii="Times New Roman" w:hAnsi="Times New Roman" w:cs="Times New Roman"/>
                <w:b/>
                <w:sz w:val="24"/>
                <w:szCs w:val="24"/>
              </w:rPr>
              <w:t>Alimov</w:t>
            </w:r>
            <w:proofErr w:type="spellEnd"/>
          </w:p>
        </w:tc>
        <w:tc>
          <w:tcPr>
            <w:tcW w:w="1985" w:type="dxa"/>
          </w:tcPr>
          <w:p w:rsidR="007E4A96" w:rsidRPr="008A6FFC" w:rsidRDefault="007E4A96"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The importance of camel milk and its dairy products – a review</w:t>
            </w:r>
          </w:p>
        </w:tc>
        <w:tc>
          <w:tcPr>
            <w:tcW w:w="2410" w:type="dxa"/>
          </w:tcPr>
          <w:p w:rsidR="007E4A96" w:rsidRPr="008A6FFC" w:rsidRDefault="007E4A96"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Potravinarstvo</w:t>
            </w:r>
            <w:proofErr w:type="spellEnd"/>
            <w:r w:rsidRPr="008A6FFC">
              <w:rPr>
                <w:rFonts w:ascii="Times New Roman" w:hAnsi="Times New Roman" w:cs="Times New Roman"/>
                <w:sz w:val="24"/>
                <w:szCs w:val="24"/>
                <w:lang w:val="en-US"/>
              </w:rPr>
              <w:t xml:space="preserve"> Slovak Journal of Food Sciences</w:t>
            </w:r>
          </w:p>
          <w:p w:rsidR="007E4A96" w:rsidRPr="008A6FFC" w:rsidRDefault="007E4A96"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vol. 18, 2024, p. 77-96</w:t>
            </w:r>
          </w:p>
        </w:tc>
        <w:tc>
          <w:tcPr>
            <w:tcW w:w="2976" w:type="dxa"/>
          </w:tcPr>
          <w:p w:rsidR="007E4A96" w:rsidRPr="008A6FFC" w:rsidRDefault="007E4A96"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p>
          <w:p w:rsidR="007E4A96" w:rsidRPr="008A6FFC" w:rsidRDefault="00823A9D" w:rsidP="00087D4D">
            <w:pPr>
              <w:rPr>
                <w:rFonts w:ascii="Times New Roman" w:hAnsi="Times New Roman" w:cs="Times New Roman"/>
                <w:sz w:val="24"/>
                <w:szCs w:val="24"/>
                <w:lang w:val="en-US"/>
              </w:rPr>
            </w:pPr>
            <w:hyperlink r:id="rId8" w:history="1">
              <w:r w:rsidR="007E4A96" w:rsidRPr="008A6FFC">
                <w:rPr>
                  <w:rStyle w:val="a4"/>
                  <w:rFonts w:ascii="Times New Roman" w:hAnsi="Times New Roman" w:cs="Times New Roman"/>
                  <w:sz w:val="24"/>
                  <w:szCs w:val="24"/>
                  <w:lang w:val="en-US"/>
                </w:rPr>
                <w:t>https://doi.org/10.5219/1947</w:t>
              </w:r>
            </w:hyperlink>
          </w:p>
          <w:p w:rsidR="007E4A96" w:rsidRPr="008A6FFC" w:rsidRDefault="007E4A96" w:rsidP="00087D4D">
            <w:pPr>
              <w:rPr>
                <w:rFonts w:ascii="Times New Roman" w:hAnsi="Times New Roman" w:cs="Times New Roman"/>
                <w:sz w:val="24"/>
                <w:szCs w:val="24"/>
                <w:lang w:val="en-US"/>
              </w:rPr>
            </w:pPr>
          </w:p>
        </w:tc>
        <w:tc>
          <w:tcPr>
            <w:tcW w:w="3261" w:type="dxa"/>
          </w:tcPr>
          <w:p w:rsidR="007E4A96" w:rsidRPr="008A6FFC" w:rsidRDefault="008644F0" w:rsidP="00087D4D">
            <w:pPr>
              <w:jc w:val="both"/>
              <w:rPr>
                <w:rFonts w:ascii="Times New Roman" w:hAnsi="Times New Roman" w:cs="Times New Roman"/>
                <w:sz w:val="24"/>
                <w:szCs w:val="24"/>
                <w:lang w:val="kk-KZ"/>
              </w:rPr>
            </w:pPr>
            <w:hyperlink r:id="rId9" w:history="1">
              <w:r w:rsidRPr="00D17E6C">
                <w:rPr>
                  <w:rStyle w:val="a4"/>
                  <w:rFonts w:ascii="Times New Roman" w:hAnsi="Times New Roman" w:cs="Times New Roman"/>
                  <w:sz w:val="24"/>
                  <w:szCs w:val="24"/>
                  <w:lang w:val="kk-KZ"/>
                </w:rPr>
                <w:t>https://potravinarstvo.com/journal1/index.php/potravinarstvo/article/view/1947#:~:text=Camel%20milk%20and%20dairy%20products,arid%20countries%20of%20the%20world</w:t>
              </w:r>
            </w:hyperlink>
            <w:r w:rsidR="007E4A96" w:rsidRPr="008A6FFC">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tc>
      </w:tr>
      <w:tr w:rsidR="008644F0" w:rsidRPr="008644F0" w:rsidTr="00B04BA1">
        <w:tc>
          <w:tcPr>
            <w:tcW w:w="519" w:type="dxa"/>
          </w:tcPr>
          <w:p w:rsidR="008644F0" w:rsidRPr="00D6212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857" w:type="dxa"/>
            <w:vMerge w:val="restart"/>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b/>
                <w:sz w:val="24"/>
                <w:szCs w:val="24"/>
                <w:u w:val="single"/>
                <w:lang w:val="en-US"/>
              </w:rPr>
              <w:t>Sarsembayeva</w:t>
            </w:r>
            <w:proofErr w:type="spellEnd"/>
            <w:r w:rsidRPr="008A6FFC">
              <w:rPr>
                <w:rFonts w:ascii="Times New Roman" w:hAnsi="Times New Roman" w:cs="Times New Roman"/>
                <w:b/>
                <w:sz w:val="24"/>
                <w:szCs w:val="24"/>
                <w:u w:val="single"/>
                <w:lang w:val="en-US"/>
              </w:rPr>
              <w:t xml:space="preserve"> N</w:t>
            </w:r>
            <w:r w:rsidRPr="008A6FFC">
              <w:rPr>
                <w:rFonts w:ascii="Times New Roman" w:hAnsi="Times New Roman" w:cs="Times New Roman"/>
                <w:b/>
                <w:sz w:val="24"/>
                <w:szCs w:val="24"/>
                <w:u w:val="single"/>
                <w:lang w:val="kk-KZ"/>
              </w:rPr>
              <w:t>.</w:t>
            </w:r>
            <w:r w:rsidRPr="008A6FFC">
              <w:rPr>
                <w:rFonts w:ascii="Times New Roman" w:hAnsi="Times New Roman" w:cs="Times New Roman"/>
                <w:b/>
                <w:sz w:val="24"/>
                <w:szCs w:val="24"/>
                <w:u w:val="single"/>
                <w:lang w:val="en-US"/>
              </w:rPr>
              <w:t>B</w:t>
            </w:r>
          </w:p>
        </w:tc>
        <w:tc>
          <w:tcPr>
            <w:tcW w:w="2268" w:type="dxa"/>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Moldagaliyeva</w:t>
            </w:r>
            <w:proofErr w:type="spellEnd"/>
            <w:r w:rsidRPr="008A6FFC">
              <w:rPr>
                <w:rFonts w:ascii="Times New Roman" w:hAnsi="Times New Roman" w:cs="Times New Roman"/>
                <w:sz w:val="24"/>
                <w:szCs w:val="24"/>
                <w:lang w:val="en-US"/>
              </w:rPr>
              <w:t xml:space="preserve"> D, </w:t>
            </w:r>
            <w:proofErr w:type="spellStart"/>
            <w:r w:rsidRPr="008A6FFC">
              <w:rPr>
                <w:rFonts w:ascii="Times New Roman" w:hAnsi="Times New Roman" w:cs="Times New Roman"/>
                <w:sz w:val="24"/>
                <w:szCs w:val="24"/>
                <w:lang w:val="en-US"/>
              </w:rPr>
              <w:t>Uzakov</w:t>
            </w:r>
            <w:proofErr w:type="spellEnd"/>
            <w:r w:rsidRPr="008A6FFC">
              <w:rPr>
                <w:rFonts w:ascii="Times New Roman" w:hAnsi="Times New Roman" w:cs="Times New Roman"/>
                <w:sz w:val="24"/>
                <w:szCs w:val="24"/>
                <w:lang w:val="en-US"/>
              </w:rPr>
              <w:t xml:space="preserve"> Y, </w:t>
            </w:r>
            <w:proofErr w:type="spellStart"/>
            <w:r w:rsidRPr="008A6FFC">
              <w:rPr>
                <w:rFonts w:ascii="Times New Roman" w:hAnsi="Times New Roman" w:cs="Times New Roman"/>
                <w:b/>
                <w:sz w:val="24"/>
                <w:szCs w:val="24"/>
                <w:u w:val="single"/>
                <w:lang w:val="en-US"/>
              </w:rPr>
              <w:t>Sarsembayeva</w:t>
            </w:r>
            <w:proofErr w:type="spellEnd"/>
            <w:r w:rsidRPr="008A6FFC">
              <w:rPr>
                <w:rFonts w:ascii="Times New Roman" w:hAnsi="Times New Roman" w:cs="Times New Roman"/>
                <w:b/>
                <w:sz w:val="24"/>
                <w:szCs w:val="24"/>
                <w:u w:val="single"/>
                <w:lang w:val="en-US"/>
              </w:rPr>
              <w:t xml:space="preserve"> N</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Ibazhanova</w:t>
            </w:r>
            <w:proofErr w:type="spellEnd"/>
            <w:r w:rsidRPr="008A6FFC">
              <w:rPr>
                <w:rFonts w:ascii="Times New Roman" w:hAnsi="Times New Roman" w:cs="Times New Roman"/>
                <w:sz w:val="24"/>
                <w:szCs w:val="24"/>
                <w:lang w:val="en-US"/>
              </w:rPr>
              <w:t xml:space="preserve"> A, </w:t>
            </w:r>
            <w:proofErr w:type="spellStart"/>
            <w:r w:rsidRPr="008A6FFC">
              <w:rPr>
                <w:rFonts w:ascii="Times New Roman" w:hAnsi="Times New Roman" w:cs="Times New Roman"/>
                <w:sz w:val="24"/>
                <w:szCs w:val="24"/>
                <w:lang w:val="en-US"/>
              </w:rPr>
              <w:t>Jussipbekova</w:t>
            </w:r>
            <w:proofErr w:type="spellEnd"/>
            <w:r w:rsidRPr="008A6FFC">
              <w:rPr>
                <w:rFonts w:ascii="Times New Roman" w:hAnsi="Times New Roman" w:cs="Times New Roman"/>
                <w:sz w:val="24"/>
                <w:szCs w:val="24"/>
                <w:lang w:val="en-US"/>
              </w:rPr>
              <w:t xml:space="preserve"> B, </w:t>
            </w:r>
            <w:proofErr w:type="spellStart"/>
            <w:r w:rsidRPr="008A6FFC">
              <w:rPr>
                <w:rFonts w:ascii="Times New Roman" w:hAnsi="Times New Roman" w:cs="Times New Roman"/>
                <w:sz w:val="24"/>
                <w:szCs w:val="24"/>
                <w:lang w:val="en-US"/>
              </w:rPr>
              <w:t>Nurakhova</w:t>
            </w:r>
            <w:proofErr w:type="spellEnd"/>
            <w:r w:rsidRPr="008A6FFC">
              <w:rPr>
                <w:rFonts w:ascii="Times New Roman" w:hAnsi="Times New Roman" w:cs="Times New Roman"/>
                <w:sz w:val="24"/>
                <w:szCs w:val="24"/>
                <w:lang w:val="en-US"/>
              </w:rPr>
              <w:t xml:space="preserve"> A, </w:t>
            </w:r>
            <w:proofErr w:type="spellStart"/>
            <w:r w:rsidRPr="008A6FFC">
              <w:rPr>
                <w:rFonts w:ascii="Times New Roman" w:hAnsi="Times New Roman" w:cs="Times New Roman"/>
                <w:sz w:val="24"/>
                <w:szCs w:val="24"/>
                <w:lang w:val="en-US"/>
              </w:rPr>
              <w:t>Artykbayeva</w:t>
            </w:r>
            <w:proofErr w:type="spellEnd"/>
            <w:r w:rsidRPr="008A6FFC">
              <w:rPr>
                <w:rFonts w:ascii="Times New Roman" w:hAnsi="Times New Roman" w:cs="Times New Roman"/>
                <w:sz w:val="24"/>
                <w:szCs w:val="24"/>
                <w:lang w:val="en-US"/>
              </w:rPr>
              <w:t xml:space="preserve"> U  </w:t>
            </w:r>
            <w:proofErr w:type="spellStart"/>
            <w:r w:rsidRPr="008A6FFC">
              <w:rPr>
                <w:rFonts w:ascii="Times New Roman" w:hAnsi="Times New Roman" w:cs="Times New Roman"/>
                <w:sz w:val="24"/>
                <w:szCs w:val="24"/>
                <w:lang w:val="en-US"/>
              </w:rPr>
              <w:t>Baimuratova</w:t>
            </w:r>
            <w:proofErr w:type="spellEnd"/>
            <w:r w:rsidRPr="008A6FFC">
              <w:rPr>
                <w:rFonts w:ascii="Times New Roman" w:hAnsi="Times New Roman" w:cs="Times New Roman"/>
                <w:sz w:val="24"/>
                <w:szCs w:val="24"/>
                <w:lang w:val="en-US"/>
              </w:rPr>
              <w:t xml:space="preserve"> M</w:t>
            </w:r>
          </w:p>
        </w:tc>
        <w:tc>
          <w:tcPr>
            <w:tcW w:w="1985"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Functional semi-finished fish product evaluation: organoleptic and evidence in vivo.</w:t>
            </w:r>
          </w:p>
        </w:tc>
        <w:tc>
          <w:tcPr>
            <w:tcW w:w="2410"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2023, </w:t>
            </w:r>
            <w:proofErr w:type="spellStart"/>
            <w:r w:rsidRPr="008A6FFC">
              <w:rPr>
                <w:rFonts w:ascii="Times New Roman" w:hAnsi="Times New Roman" w:cs="Times New Roman"/>
                <w:sz w:val="24"/>
                <w:szCs w:val="24"/>
              </w:rPr>
              <w:t>Front</w:t>
            </w:r>
            <w:proofErr w:type="spellEnd"/>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Sustain</w:t>
            </w:r>
            <w:proofErr w:type="spellEnd"/>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Food</w:t>
            </w:r>
            <w:proofErr w:type="spellEnd"/>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Syst</w:t>
            </w:r>
            <w:proofErr w:type="spellEnd"/>
            <w:r w:rsidRPr="008A6FFC">
              <w:rPr>
                <w:rFonts w:ascii="Times New Roman" w:hAnsi="Times New Roman" w:cs="Times New Roman"/>
                <w:sz w:val="24"/>
                <w:szCs w:val="24"/>
              </w:rPr>
              <w:t>. 7:1190340.</w:t>
            </w:r>
          </w:p>
        </w:tc>
        <w:tc>
          <w:tcPr>
            <w:tcW w:w="2976" w:type="dxa"/>
          </w:tcPr>
          <w:p w:rsidR="008644F0" w:rsidRPr="008A6FFC" w:rsidRDefault="008644F0" w:rsidP="008A6FFC">
            <w:pPr>
              <w:rPr>
                <w:rFonts w:ascii="Times New Roman" w:hAnsi="Times New Roman" w:cs="Times New Roman"/>
                <w:sz w:val="24"/>
                <w:szCs w:val="24"/>
                <w:lang w:val="kk-KZ"/>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8A6FFC">
              <w:rPr>
                <w:rFonts w:ascii="Times New Roman" w:hAnsi="Times New Roman" w:cs="Times New Roman"/>
                <w:sz w:val="24"/>
                <w:szCs w:val="24"/>
                <w:lang w:val="en-US"/>
              </w:rPr>
              <w:t xml:space="preserve">https://10.3389/fsufs.2023.1190340 (Q1 </w:t>
            </w:r>
            <w:proofErr w:type="spellStart"/>
            <w:r w:rsidRPr="008A6FFC">
              <w:rPr>
                <w:rFonts w:ascii="Times New Roman" w:hAnsi="Times New Roman" w:cs="Times New Roman"/>
                <w:sz w:val="24"/>
                <w:szCs w:val="24"/>
                <w:lang w:val="en-US"/>
              </w:rPr>
              <w:t>CiteScore</w:t>
            </w:r>
            <w:proofErr w:type="spellEnd"/>
            <w:r w:rsidRPr="008A6FFC">
              <w:rPr>
                <w:rFonts w:ascii="Times New Roman" w:hAnsi="Times New Roman" w:cs="Times New Roman"/>
                <w:sz w:val="24"/>
                <w:szCs w:val="24"/>
                <w:lang w:val="en-US"/>
              </w:rPr>
              <w:t xml:space="preserve"> 92</w:t>
            </w:r>
            <w:r w:rsidRPr="00F47395">
              <w:rPr>
                <w:rFonts w:ascii="Times New Roman" w:hAnsi="Times New Roman" w:cs="Times New Roman"/>
                <w:sz w:val="24"/>
                <w:szCs w:val="24"/>
                <w:lang w:val="en-US"/>
              </w:rPr>
              <w:t xml:space="preserve"> </w:t>
            </w:r>
            <w:r w:rsidRPr="008A6FFC">
              <w:rPr>
                <w:rFonts w:ascii="Times New Roman" w:hAnsi="Times New Roman" w:cs="Times New Roman"/>
                <w:sz w:val="24"/>
                <w:szCs w:val="24"/>
                <w:lang w:val="en-US"/>
              </w:rPr>
              <w:t xml:space="preserve"> </w:t>
            </w:r>
          </w:p>
          <w:p w:rsidR="008644F0" w:rsidRPr="008A6FFC" w:rsidRDefault="008644F0" w:rsidP="00087D4D">
            <w:pPr>
              <w:rPr>
                <w:rFonts w:ascii="Times New Roman" w:hAnsi="Times New Roman" w:cs="Times New Roman"/>
                <w:sz w:val="24"/>
                <w:szCs w:val="24"/>
                <w:lang w:val="kk-KZ"/>
              </w:rPr>
            </w:pPr>
          </w:p>
        </w:tc>
        <w:tc>
          <w:tcPr>
            <w:tcW w:w="3261" w:type="dxa"/>
          </w:tcPr>
          <w:p w:rsidR="008644F0" w:rsidRPr="008A6FFC" w:rsidRDefault="008644F0" w:rsidP="00087D4D">
            <w:pPr>
              <w:rPr>
                <w:rFonts w:ascii="Times New Roman" w:hAnsi="Times New Roman" w:cs="Times New Roman"/>
                <w:sz w:val="24"/>
                <w:szCs w:val="24"/>
                <w:lang w:val="kk-KZ"/>
              </w:rPr>
            </w:pPr>
            <w:hyperlink r:id="rId10" w:anchor="supplementary-material" w:history="1">
              <w:r w:rsidRPr="003A0F60">
                <w:rPr>
                  <w:rStyle w:val="a4"/>
                  <w:rFonts w:ascii="Georgia" w:hAnsi="Georgia"/>
                  <w:shd w:val="clear" w:color="auto" w:fill="F7F7F7"/>
                  <w:lang w:val="kk-KZ"/>
                </w:rPr>
                <w:t>https://www.frontiersin.org/articles/10.3389/fsufs.2023.1190340/full#supplementary-material .</w:t>
              </w:r>
            </w:hyperlink>
          </w:p>
        </w:tc>
      </w:tr>
      <w:tr w:rsidR="008644F0" w:rsidRPr="008644F0" w:rsidTr="00B04BA1">
        <w:tc>
          <w:tcPr>
            <w:tcW w:w="519" w:type="dxa"/>
          </w:tcPr>
          <w:p w:rsidR="008644F0" w:rsidRPr="00D6212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Sherimova</w:t>
            </w:r>
            <w:proofErr w:type="spellEnd"/>
            <w:r w:rsidRPr="008A6FFC">
              <w:rPr>
                <w:rFonts w:ascii="Times New Roman" w:hAnsi="Times New Roman" w:cs="Times New Roman"/>
                <w:sz w:val="24"/>
                <w:szCs w:val="24"/>
                <w:lang w:val="en-US"/>
              </w:rPr>
              <w:t>, S. K</w:t>
            </w:r>
            <w:r w:rsidRPr="008A6FFC">
              <w:rPr>
                <w:rFonts w:ascii="Times New Roman" w:hAnsi="Times New Roman" w:cs="Times New Roman"/>
                <w:b/>
                <w:sz w:val="24"/>
                <w:szCs w:val="24"/>
                <w:lang w:val="en-US"/>
              </w:rPr>
              <w:t xml:space="preserve">., </w:t>
            </w:r>
            <w:proofErr w:type="spellStart"/>
            <w:r w:rsidRPr="008A6FFC">
              <w:rPr>
                <w:rFonts w:ascii="Times New Roman" w:hAnsi="Times New Roman" w:cs="Times New Roman"/>
                <w:b/>
                <w:sz w:val="24"/>
                <w:szCs w:val="24"/>
                <w:lang w:val="en-US"/>
              </w:rPr>
              <w:t>Sarsembayeva</w:t>
            </w:r>
            <w:proofErr w:type="spellEnd"/>
            <w:r w:rsidRPr="008A6FFC">
              <w:rPr>
                <w:rFonts w:ascii="Times New Roman" w:hAnsi="Times New Roman" w:cs="Times New Roman"/>
                <w:b/>
                <w:sz w:val="24"/>
                <w:szCs w:val="24"/>
                <w:lang w:val="en-US"/>
              </w:rPr>
              <w:t>, N. B.,</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Abdigaliyeva</w:t>
            </w:r>
            <w:proofErr w:type="spellEnd"/>
            <w:r w:rsidRPr="008A6FFC">
              <w:rPr>
                <w:rFonts w:ascii="Times New Roman" w:hAnsi="Times New Roman" w:cs="Times New Roman"/>
                <w:sz w:val="24"/>
                <w:szCs w:val="24"/>
                <w:lang w:val="en-US"/>
              </w:rPr>
              <w:t xml:space="preserve">, T. B., &amp; </w:t>
            </w:r>
            <w:proofErr w:type="spellStart"/>
            <w:r w:rsidRPr="008A6FFC">
              <w:rPr>
                <w:rFonts w:ascii="Times New Roman" w:hAnsi="Times New Roman" w:cs="Times New Roman"/>
                <w:sz w:val="24"/>
                <w:szCs w:val="24"/>
                <w:lang w:val="en-US"/>
              </w:rPr>
              <w:t>Lozowicka</w:t>
            </w:r>
            <w:proofErr w:type="spellEnd"/>
            <w:r w:rsidRPr="008A6FFC">
              <w:rPr>
                <w:rFonts w:ascii="Times New Roman" w:hAnsi="Times New Roman" w:cs="Times New Roman"/>
                <w:sz w:val="24"/>
                <w:szCs w:val="24"/>
                <w:lang w:val="en-US"/>
              </w:rPr>
              <w:t>, B.</w:t>
            </w:r>
          </w:p>
        </w:tc>
        <w:tc>
          <w:tcPr>
            <w:tcW w:w="1985" w:type="dxa"/>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lang w:val="en-US"/>
              </w:rPr>
              <w:t>Vermikom</w:t>
            </w:r>
            <w:proofErr w:type="spellEnd"/>
            <w:r w:rsidRPr="008A6FFC">
              <w:rPr>
                <w:rFonts w:ascii="Times New Roman" w:hAnsi="Times New Roman" w:cs="Times New Roman"/>
                <w:sz w:val="24"/>
                <w:szCs w:val="24"/>
                <w:lang w:val="en-US"/>
              </w:rPr>
              <w:t xml:space="preserve"> feed additive effects on dairy cows blood and milk parameters.</w:t>
            </w:r>
          </w:p>
        </w:tc>
        <w:tc>
          <w:tcPr>
            <w:tcW w:w="2410" w:type="dxa"/>
          </w:tcPr>
          <w:p w:rsidR="008644F0" w:rsidRPr="008A6FFC" w:rsidRDefault="008644F0" w:rsidP="00B04BA1">
            <w:pPr>
              <w:ind w:firstLine="708"/>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2022, </w:t>
            </w:r>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Veterinary</w:t>
            </w:r>
            <w:proofErr w:type="spellEnd"/>
            <w:r w:rsidRPr="008A6FFC">
              <w:rPr>
                <w:rFonts w:ascii="Times New Roman" w:hAnsi="Times New Roman" w:cs="Times New Roman"/>
                <w:sz w:val="24"/>
                <w:szCs w:val="24"/>
              </w:rPr>
              <w:t xml:space="preserve"> </w:t>
            </w:r>
            <w:proofErr w:type="spellStart"/>
            <w:r w:rsidRPr="008A6FFC">
              <w:rPr>
                <w:rFonts w:ascii="Times New Roman" w:hAnsi="Times New Roman" w:cs="Times New Roman"/>
                <w:sz w:val="24"/>
                <w:szCs w:val="24"/>
              </w:rPr>
              <w:t>World</w:t>
            </w:r>
            <w:proofErr w:type="spellEnd"/>
            <w:r w:rsidRPr="008A6FFC">
              <w:rPr>
                <w:rFonts w:ascii="Times New Roman" w:hAnsi="Times New Roman" w:cs="Times New Roman"/>
                <w:sz w:val="24"/>
                <w:szCs w:val="24"/>
              </w:rPr>
              <w:t>, 15(5), 1228-1236.</w:t>
            </w:r>
          </w:p>
        </w:tc>
        <w:tc>
          <w:tcPr>
            <w:tcW w:w="2976" w:type="dxa"/>
          </w:tcPr>
          <w:p w:rsidR="008644F0" w:rsidRDefault="008644F0" w:rsidP="003A0F60">
            <w:pPr>
              <w:numPr>
                <w:ilvl w:val="0"/>
                <w:numId w:val="2"/>
              </w:numPr>
              <w:shd w:val="clear" w:color="auto" w:fill="FFFFFF"/>
              <w:spacing w:before="100" w:beforeAutospacing="1" w:after="100" w:afterAutospacing="1"/>
              <w:ind w:left="0"/>
              <w:rPr>
                <w:rFonts w:ascii="Segoe UI" w:hAnsi="Segoe UI" w:cs="Segoe UI"/>
                <w:color w:val="212121"/>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hyperlink r:id="rId11" w:tgtFrame="_blank" w:history="1">
              <w:r>
                <w:rPr>
                  <w:rStyle w:val="a4"/>
                  <w:rFonts w:ascii="Segoe UI" w:hAnsi="Segoe UI" w:cs="Segoe UI"/>
                  <w:color w:val="205493"/>
                </w:rPr>
                <w:t>10.14202/vetworld.2022.1228-1236.</w:t>
              </w:r>
            </w:hyperlink>
          </w:p>
          <w:p w:rsidR="008644F0" w:rsidRPr="008A6FFC" w:rsidRDefault="008644F0" w:rsidP="00B04BA1">
            <w:pPr>
              <w:rPr>
                <w:rFonts w:ascii="Times New Roman" w:hAnsi="Times New Roman" w:cs="Times New Roman"/>
                <w:sz w:val="24"/>
                <w:szCs w:val="24"/>
                <w:lang w:val="kk-KZ"/>
              </w:rPr>
            </w:pPr>
          </w:p>
        </w:tc>
        <w:tc>
          <w:tcPr>
            <w:tcW w:w="3261" w:type="dxa"/>
          </w:tcPr>
          <w:p w:rsidR="008644F0" w:rsidRPr="008A6FFC" w:rsidRDefault="008644F0" w:rsidP="00087D4D">
            <w:pPr>
              <w:rPr>
                <w:rFonts w:ascii="Times New Roman" w:hAnsi="Times New Roman" w:cs="Times New Roman"/>
                <w:sz w:val="24"/>
                <w:szCs w:val="24"/>
                <w:lang w:val="kk-KZ"/>
              </w:rPr>
            </w:pPr>
            <w:hyperlink r:id="rId12" w:history="1">
              <w:r w:rsidRPr="00D17E6C">
                <w:rPr>
                  <w:rStyle w:val="a4"/>
                  <w:rFonts w:ascii="Times New Roman" w:hAnsi="Times New Roman" w:cs="Times New Roman"/>
                  <w:sz w:val="24"/>
                  <w:szCs w:val="24"/>
                  <w:lang w:val="kk-KZ"/>
                </w:rPr>
                <w:t>https://www.researchgate.net/publication/340392878_Heavy_metal_levels_in_milk_and_fermented_milk_products_produced_in_the_Almaty_region_Kazakhstan</w:t>
              </w:r>
            </w:hyperlink>
            <w:r>
              <w:rPr>
                <w:rFonts w:ascii="Times New Roman" w:hAnsi="Times New Roman" w:cs="Times New Roman"/>
                <w:sz w:val="24"/>
                <w:szCs w:val="24"/>
                <w:lang w:val="kk-KZ"/>
              </w:rPr>
              <w:t xml:space="preserve"> </w:t>
            </w:r>
          </w:p>
        </w:tc>
      </w:tr>
      <w:tr w:rsidR="008644F0" w:rsidRPr="008644F0" w:rsidTr="00B04BA1">
        <w:tc>
          <w:tcPr>
            <w:tcW w:w="519" w:type="dxa"/>
          </w:tcPr>
          <w:p w:rsidR="008644F0" w:rsidRPr="00D6212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kk-KZ"/>
              </w:rPr>
            </w:pPr>
            <w:proofErr w:type="spellStart"/>
            <w:r w:rsidRPr="008A6FFC">
              <w:rPr>
                <w:rFonts w:ascii="Times New Roman" w:hAnsi="Times New Roman" w:cs="Times New Roman"/>
                <w:sz w:val="24"/>
                <w:szCs w:val="24"/>
                <w:lang w:val="en-US"/>
              </w:rPr>
              <w:t>Kozhanova</w:t>
            </w:r>
            <w:proofErr w:type="spellEnd"/>
            <w:r w:rsidRPr="008A6FFC">
              <w:rPr>
                <w:rFonts w:ascii="Times New Roman" w:hAnsi="Times New Roman" w:cs="Times New Roman"/>
                <w:sz w:val="24"/>
                <w:szCs w:val="24"/>
                <w:lang w:val="en-US"/>
              </w:rPr>
              <w:t xml:space="preserve">, N., </w:t>
            </w:r>
            <w:proofErr w:type="spellStart"/>
            <w:r w:rsidRPr="008A6FFC">
              <w:rPr>
                <w:rFonts w:ascii="Times New Roman" w:hAnsi="Times New Roman" w:cs="Times New Roman"/>
                <w:b/>
                <w:sz w:val="24"/>
                <w:szCs w:val="24"/>
                <w:lang w:val="en-US"/>
              </w:rPr>
              <w:t>Sarsembayeva</w:t>
            </w:r>
            <w:proofErr w:type="spellEnd"/>
            <w:r w:rsidRPr="008A6FFC">
              <w:rPr>
                <w:rFonts w:ascii="Times New Roman" w:hAnsi="Times New Roman" w:cs="Times New Roman"/>
                <w:b/>
                <w:sz w:val="24"/>
                <w:szCs w:val="24"/>
                <w:lang w:val="en-US"/>
              </w:rPr>
              <w:t>, N.,</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lastRenderedPageBreak/>
              <w:t>Lozowicka</w:t>
            </w:r>
            <w:proofErr w:type="spellEnd"/>
            <w:r w:rsidRPr="008A6FFC">
              <w:rPr>
                <w:rFonts w:ascii="Times New Roman" w:hAnsi="Times New Roman" w:cs="Times New Roman"/>
                <w:sz w:val="24"/>
                <w:szCs w:val="24"/>
                <w:lang w:val="en-US"/>
              </w:rPr>
              <w:t xml:space="preserve">, B., &amp; </w:t>
            </w:r>
            <w:proofErr w:type="spellStart"/>
            <w:r w:rsidRPr="008A6FFC">
              <w:rPr>
                <w:rFonts w:ascii="Times New Roman" w:hAnsi="Times New Roman" w:cs="Times New Roman"/>
                <w:sz w:val="24"/>
                <w:szCs w:val="24"/>
                <w:lang w:val="en-US"/>
              </w:rPr>
              <w:t>Kozhanov</w:t>
            </w:r>
            <w:proofErr w:type="spellEnd"/>
            <w:r w:rsidRPr="008A6FFC">
              <w:rPr>
                <w:rFonts w:ascii="Times New Roman" w:hAnsi="Times New Roman" w:cs="Times New Roman"/>
                <w:sz w:val="24"/>
                <w:szCs w:val="24"/>
                <w:lang w:val="en-US"/>
              </w:rPr>
              <w:t>, Z.</w:t>
            </w:r>
          </w:p>
        </w:tc>
        <w:tc>
          <w:tcPr>
            <w:tcW w:w="1985"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lastRenderedPageBreak/>
              <w:t xml:space="preserve">Seasonal content of heavy metals in </w:t>
            </w:r>
            <w:r w:rsidRPr="008A6FFC">
              <w:rPr>
                <w:rFonts w:ascii="Times New Roman" w:hAnsi="Times New Roman" w:cs="Times New Roman"/>
                <w:sz w:val="24"/>
                <w:szCs w:val="24"/>
                <w:lang w:val="en-US"/>
              </w:rPr>
              <w:lastRenderedPageBreak/>
              <w:t xml:space="preserve">the “soil–feed–milk–manure” system in horse husbandry in </w:t>
            </w:r>
            <w:proofErr w:type="spellStart"/>
            <w:r w:rsidRPr="008A6FFC">
              <w:rPr>
                <w:rFonts w:ascii="Times New Roman" w:hAnsi="Times New Roman" w:cs="Times New Roman"/>
                <w:sz w:val="24"/>
                <w:szCs w:val="24"/>
                <w:lang w:val="en-US"/>
              </w:rPr>
              <w:t>kazakhstan</w:t>
            </w:r>
            <w:proofErr w:type="spellEnd"/>
            <w:r w:rsidRPr="008A6FFC">
              <w:rPr>
                <w:rFonts w:ascii="Times New Roman" w:hAnsi="Times New Roman" w:cs="Times New Roman"/>
                <w:sz w:val="24"/>
                <w:szCs w:val="24"/>
                <w:lang w:val="en-US"/>
              </w:rPr>
              <w:t>.</w:t>
            </w:r>
          </w:p>
        </w:tc>
        <w:tc>
          <w:tcPr>
            <w:tcW w:w="2410" w:type="dxa"/>
          </w:tcPr>
          <w:p w:rsidR="008644F0" w:rsidRPr="008A6FFC" w:rsidRDefault="008644F0" w:rsidP="00B04BA1">
            <w:pPr>
              <w:ind w:firstLine="708"/>
              <w:rPr>
                <w:rFonts w:ascii="Times New Roman" w:hAnsi="Times New Roman" w:cs="Times New Roman"/>
                <w:sz w:val="24"/>
                <w:szCs w:val="24"/>
                <w:lang w:val="kk-KZ"/>
              </w:rPr>
            </w:pPr>
            <w:r w:rsidRPr="008A6FFC">
              <w:rPr>
                <w:rFonts w:ascii="Times New Roman" w:hAnsi="Times New Roman" w:cs="Times New Roman"/>
                <w:sz w:val="24"/>
                <w:szCs w:val="24"/>
                <w:lang w:val="kk-KZ"/>
              </w:rPr>
              <w:lastRenderedPageBreak/>
              <w:t xml:space="preserve">2021, </w:t>
            </w:r>
            <w:r w:rsidRPr="008A6FFC">
              <w:rPr>
                <w:rFonts w:ascii="Times New Roman" w:hAnsi="Times New Roman" w:cs="Times New Roman"/>
                <w:sz w:val="24"/>
                <w:szCs w:val="24"/>
                <w:lang w:val="en-US"/>
              </w:rPr>
              <w:t xml:space="preserve">Veterinary World, </w:t>
            </w:r>
            <w:r w:rsidRPr="008A6FFC">
              <w:rPr>
                <w:rFonts w:ascii="Times New Roman" w:hAnsi="Times New Roman" w:cs="Times New Roman"/>
                <w:sz w:val="24"/>
                <w:szCs w:val="24"/>
                <w:lang w:val="en-US"/>
              </w:rPr>
              <w:lastRenderedPageBreak/>
              <w:t>14(11), 2947-2956.</w:t>
            </w:r>
          </w:p>
        </w:tc>
        <w:tc>
          <w:tcPr>
            <w:tcW w:w="2976"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lastRenderedPageBreak/>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Pr>
                <w:rFonts w:ascii="Helvetica" w:hAnsi="Helvetica" w:cs="Helvetica"/>
                <w:color w:val="212121"/>
                <w:shd w:val="clear" w:color="auto" w:fill="FFFFFF"/>
              </w:rPr>
              <w:t> </w:t>
            </w:r>
            <w:hyperlink r:id="rId13" w:tgtFrame="_blank" w:history="1">
              <w:r>
                <w:rPr>
                  <w:rStyle w:val="a4"/>
                  <w:rFonts w:ascii="Helvetica" w:hAnsi="Helvetica" w:cs="Helvetica"/>
                  <w:color w:val="205493"/>
                  <w:shd w:val="clear" w:color="auto" w:fill="FFFFFF"/>
                </w:rPr>
                <w:t>10.14202/vetworld.2021.2947-2956.</w:t>
              </w:r>
            </w:hyperlink>
          </w:p>
          <w:p w:rsidR="008644F0" w:rsidRPr="008A6FFC" w:rsidRDefault="008644F0" w:rsidP="00B04BA1">
            <w:pPr>
              <w:rPr>
                <w:rFonts w:ascii="Times New Roman" w:hAnsi="Times New Roman" w:cs="Times New Roman"/>
                <w:sz w:val="24"/>
                <w:szCs w:val="24"/>
                <w:lang w:val="kk-KZ"/>
              </w:rPr>
            </w:pPr>
          </w:p>
        </w:tc>
        <w:tc>
          <w:tcPr>
            <w:tcW w:w="3261" w:type="dxa"/>
          </w:tcPr>
          <w:p w:rsidR="008644F0" w:rsidRPr="008A6FFC" w:rsidRDefault="008644F0" w:rsidP="00087D4D">
            <w:pPr>
              <w:rPr>
                <w:rFonts w:ascii="Times New Roman" w:hAnsi="Times New Roman" w:cs="Times New Roman"/>
                <w:sz w:val="24"/>
                <w:szCs w:val="24"/>
                <w:lang w:val="kk-KZ"/>
              </w:rPr>
            </w:pPr>
            <w:hyperlink r:id="rId14" w:history="1">
              <w:r w:rsidRPr="00D17E6C">
                <w:rPr>
                  <w:rStyle w:val="a4"/>
                  <w:rFonts w:ascii="Times New Roman" w:hAnsi="Times New Roman" w:cs="Times New Roman"/>
                  <w:sz w:val="24"/>
                  <w:szCs w:val="24"/>
                  <w:lang w:val="kk-KZ"/>
                </w:rPr>
                <w:t>https://www.researchgate.net/publication/356505883_Seasona</w:t>
              </w:r>
              <w:r w:rsidRPr="00D17E6C">
                <w:rPr>
                  <w:rStyle w:val="a4"/>
                  <w:rFonts w:ascii="Times New Roman" w:hAnsi="Times New Roman" w:cs="Times New Roman"/>
                  <w:sz w:val="24"/>
                  <w:szCs w:val="24"/>
                  <w:lang w:val="kk-KZ"/>
                </w:rPr>
                <w:lastRenderedPageBreak/>
                <w:t>l_content_of_heavy_metals_in_the_soil-feed-milk-manure_system_in_horse_husbandry_in_Kazakhstan</w:t>
              </w:r>
            </w:hyperlink>
            <w:r>
              <w:rPr>
                <w:rFonts w:ascii="Times New Roman" w:hAnsi="Times New Roman" w:cs="Times New Roman"/>
                <w:sz w:val="24"/>
                <w:szCs w:val="24"/>
                <w:lang w:val="kk-KZ"/>
              </w:rPr>
              <w:t xml:space="preserve"> </w:t>
            </w:r>
          </w:p>
        </w:tc>
      </w:tr>
      <w:tr w:rsidR="008644F0" w:rsidRPr="008644F0" w:rsidTr="00B04BA1">
        <w:tc>
          <w:tcPr>
            <w:tcW w:w="519" w:type="dxa"/>
          </w:tcPr>
          <w:p w:rsidR="008644F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kk-KZ"/>
              </w:rPr>
            </w:pPr>
            <w:proofErr w:type="spellStart"/>
            <w:r w:rsidRPr="008A6FFC">
              <w:rPr>
                <w:rFonts w:ascii="Times New Roman" w:hAnsi="Times New Roman" w:cs="Times New Roman"/>
                <w:b/>
                <w:sz w:val="24"/>
                <w:szCs w:val="24"/>
                <w:lang w:val="en-US"/>
              </w:rPr>
              <w:t>Sarsembayeva</w:t>
            </w:r>
            <w:proofErr w:type="spellEnd"/>
            <w:r w:rsidRPr="008A6FFC">
              <w:rPr>
                <w:rFonts w:ascii="Times New Roman" w:hAnsi="Times New Roman" w:cs="Times New Roman"/>
                <w:b/>
                <w:sz w:val="24"/>
                <w:szCs w:val="24"/>
                <w:lang w:val="en-US"/>
              </w:rPr>
              <w:t>, N.,</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Abdigaliyeva</w:t>
            </w:r>
            <w:proofErr w:type="spellEnd"/>
            <w:r w:rsidRPr="008A6FFC">
              <w:rPr>
                <w:rFonts w:ascii="Times New Roman" w:hAnsi="Times New Roman" w:cs="Times New Roman"/>
                <w:sz w:val="24"/>
                <w:szCs w:val="24"/>
                <w:lang w:val="en-US"/>
              </w:rPr>
              <w:t xml:space="preserve">, T., </w:t>
            </w:r>
            <w:proofErr w:type="spellStart"/>
            <w:r w:rsidRPr="008A6FFC">
              <w:rPr>
                <w:rFonts w:ascii="Times New Roman" w:hAnsi="Times New Roman" w:cs="Times New Roman"/>
                <w:sz w:val="24"/>
                <w:szCs w:val="24"/>
                <w:lang w:val="en-US"/>
              </w:rPr>
              <w:t>Utepova</w:t>
            </w:r>
            <w:proofErr w:type="spellEnd"/>
            <w:r w:rsidRPr="008A6FFC">
              <w:rPr>
                <w:rFonts w:ascii="Times New Roman" w:hAnsi="Times New Roman" w:cs="Times New Roman"/>
                <w:sz w:val="24"/>
                <w:szCs w:val="24"/>
                <w:lang w:val="en-US"/>
              </w:rPr>
              <w:t xml:space="preserve">, Z., </w:t>
            </w:r>
            <w:proofErr w:type="spellStart"/>
            <w:r w:rsidRPr="008A6FFC">
              <w:rPr>
                <w:rFonts w:ascii="Times New Roman" w:hAnsi="Times New Roman" w:cs="Times New Roman"/>
                <w:sz w:val="24"/>
                <w:szCs w:val="24"/>
                <w:lang w:val="en-US"/>
              </w:rPr>
              <w:t>Biltebay</w:t>
            </w:r>
            <w:proofErr w:type="spellEnd"/>
            <w:r w:rsidRPr="008A6FFC">
              <w:rPr>
                <w:rFonts w:ascii="Times New Roman" w:hAnsi="Times New Roman" w:cs="Times New Roman"/>
                <w:sz w:val="24"/>
                <w:szCs w:val="24"/>
                <w:lang w:val="en-US"/>
              </w:rPr>
              <w:t xml:space="preserve">, A., &amp; </w:t>
            </w:r>
            <w:proofErr w:type="spellStart"/>
            <w:r w:rsidRPr="008A6FFC">
              <w:rPr>
                <w:rFonts w:ascii="Times New Roman" w:hAnsi="Times New Roman" w:cs="Times New Roman"/>
                <w:sz w:val="24"/>
                <w:szCs w:val="24"/>
                <w:lang w:val="en-US"/>
              </w:rPr>
              <w:t>Aidarbekova</w:t>
            </w:r>
            <w:proofErr w:type="spellEnd"/>
            <w:r w:rsidRPr="008A6FFC">
              <w:rPr>
                <w:rFonts w:ascii="Times New Roman" w:hAnsi="Times New Roman" w:cs="Times New Roman"/>
                <w:sz w:val="24"/>
                <w:szCs w:val="24"/>
                <w:lang w:val="en-US"/>
              </w:rPr>
              <w:t>, A.</w:t>
            </w:r>
          </w:p>
        </w:tc>
        <w:tc>
          <w:tcPr>
            <w:tcW w:w="1985" w:type="dxa"/>
          </w:tcPr>
          <w:p w:rsidR="008644F0" w:rsidRPr="008A6FFC" w:rsidRDefault="008644F0" w:rsidP="00B04BA1">
            <w:pPr>
              <w:rPr>
                <w:rFonts w:ascii="Times New Roman" w:hAnsi="Times New Roman" w:cs="Times New Roman"/>
                <w:sz w:val="24"/>
                <w:szCs w:val="24"/>
                <w:lang w:val="kk-KZ"/>
              </w:rPr>
            </w:pPr>
            <w:r w:rsidRPr="008A6FFC">
              <w:rPr>
                <w:rFonts w:ascii="Times New Roman" w:hAnsi="Times New Roman" w:cs="Times New Roman"/>
                <w:sz w:val="24"/>
                <w:szCs w:val="24"/>
                <w:lang w:val="en-US"/>
              </w:rPr>
              <w:t xml:space="preserve">Assessment of heavy metals migration in the water-soil-fodder-milk food chain in the Almaty region. </w:t>
            </w:r>
          </w:p>
        </w:tc>
        <w:tc>
          <w:tcPr>
            <w:tcW w:w="2410"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2021, </w:t>
            </w:r>
            <w:proofErr w:type="spellStart"/>
            <w:r w:rsidRPr="008A6FFC">
              <w:rPr>
                <w:rFonts w:ascii="Times New Roman" w:hAnsi="Times New Roman" w:cs="Times New Roman"/>
                <w:sz w:val="24"/>
                <w:szCs w:val="24"/>
                <w:lang w:val="en-US"/>
              </w:rPr>
              <w:t>OnLine</w:t>
            </w:r>
            <w:proofErr w:type="spellEnd"/>
            <w:r w:rsidRPr="008A6FFC">
              <w:rPr>
                <w:rFonts w:ascii="Times New Roman" w:hAnsi="Times New Roman" w:cs="Times New Roman"/>
                <w:sz w:val="24"/>
                <w:szCs w:val="24"/>
                <w:lang w:val="en-US"/>
              </w:rPr>
              <w:t xml:space="preserve"> Journal of Biological Sciences</w:t>
            </w:r>
            <w:r w:rsidRPr="008A6FFC">
              <w:rPr>
                <w:rFonts w:ascii="Times New Roman" w:hAnsi="Times New Roman" w:cs="Times New Roman"/>
                <w:sz w:val="24"/>
                <w:szCs w:val="24"/>
                <w:lang w:val="kk-KZ"/>
              </w:rPr>
              <w:t xml:space="preserve">, </w:t>
            </w:r>
            <w:r w:rsidRPr="008A6FFC">
              <w:rPr>
                <w:rFonts w:ascii="Times New Roman" w:hAnsi="Times New Roman" w:cs="Times New Roman"/>
                <w:sz w:val="24"/>
                <w:szCs w:val="24"/>
                <w:lang w:val="en-US"/>
              </w:rPr>
              <w:t>21(2), 365-375</w:t>
            </w:r>
          </w:p>
        </w:tc>
        <w:tc>
          <w:tcPr>
            <w:tcW w:w="2976" w:type="dxa"/>
          </w:tcPr>
          <w:p w:rsidR="008644F0" w:rsidRPr="008A6FFC" w:rsidRDefault="008644F0" w:rsidP="00B04BA1">
            <w:pPr>
              <w:ind w:firstLine="708"/>
              <w:rPr>
                <w:rFonts w:ascii="Times New Roman" w:hAnsi="Times New Roman" w:cs="Times New Roman"/>
                <w:sz w:val="24"/>
                <w:szCs w:val="24"/>
                <w:lang w:val="kk-KZ"/>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7D10C5">
              <w:rPr>
                <w:rFonts w:ascii="source sans pro" w:hAnsi="source sans pro"/>
                <w:b/>
                <w:bCs/>
                <w:color w:val="444444"/>
                <w:sz w:val="23"/>
                <w:szCs w:val="23"/>
                <w:lang w:val="en-US"/>
              </w:rPr>
              <w:t> </w:t>
            </w:r>
            <w:hyperlink r:id="rId15" w:history="1">
              <w:r w:rsidRPr="007D10C5">
                <w:rPr>
                  <w:rStyle w:val="a4"/>
                  <w:rFonts w:ascii="source sans pro" w:hAnsi="source sans pro"/>
                  <w:color w:val="1468A0"/>
                  <w:sz w:val="23"/>
                  <w:szCs w:val="23"/>
                  <w:u w:val="none"/>
                  <w:lang w:val="en-US"/>
                </w:rPr>
                <w:t>https://doi.org/10.3844/ojbsci.2021.365.375</w:t>
              </w:r>
            </w:hyperlink>
          </w:p>
        </w:tc>
        <w:tc>
          <w:tcPr>
            <w:tcW w:w="3261" w:type="dxa"/>
          </w:tcPr>
          <w:p w:rsidR="008644F0" w:rsidRPr="007D10C5" w:rsidRDefault="008644F0" w:rsidP="00087D4D">
            <w:pPr>
              <w:rPr>
                <w:rFonts w:ascii="Times New Roman" w:hAnsi="Times New Roman" w:cs="Times New Roman"/>
                <w:sz w:val="24"/>
                <w:szCs w:val="24"/>
                <w:lang w:val="kk-KZ"/>
              </w:rPr>
            </w:pPr>
            <w:hyperlink r:id="rId16" w:history="1">
              <w:r w:rsidRPr="00D17E6C">
                <w:rPr>
                  <w:rStyle w:val="a4"/>
                  <w:rFonts w:ascii="Times New Roman" w:hAnsi="Times New Roman" w:cs="Times New Roman"/>
                  <w:sz w:val="24"/>
                  <w:szCs w:val="24"/>
                  <w:lang w:val="kk-KZ"/>
                </w:rPr>
                <w:t>https://www.researchgate.net/publication/352898329_Assessment_of_Heavy_Metals_Migration_in_the_Water_-_Soil_-_Fodder_-_Milk_Food_Chain_in_the_Almaty_Region</w:t>
              </w:r>
            </w:hyperlink>
            <w:r>
              <w:rPr>
                <w:rFonts w:ascii="Times New Roman" w:hAnsi="Times New Roman" w:cs="Times New Roman"/>
                <w:sz w:val="24"/>
                <w:szCs w:val="24"/>
                <w:lang w:val="kk-KZ"/>
              </w:rPr>
              <w:t xml:space="preserve"> </w:t>
            </w:r>
          </w:p>
        </w:tc>
      </w:tr>
      <w:tr w:rsidR="008644F0" w:rsidRPr="008644F0" w:rsidTr="00B04BA1">
        <w:tc>
          <w:tcPr>
            <w:tcW w:w="519" w:type="dxa"/>
          </w:tcPr>
          <w:p w:rsidR="008644F0" w:rsidRDefault="008644F0" w:rsidP="007E4A96">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kk-KZ"/>
              </w:rPr>
            </w:pPr>
            <w:proofErr w:type="spellStart"/>
            <w:r w:rsidRPr="008A6FFC">
              <w:rPr>
                <w:rFonts w:ascii="Times New Roman" w:hAnsi="Times New Roman" w:cs="Times New Roman"/>
                <w:b/>
                <w:sz w:val="24"/>
                <w:szCs w:val="24"/>
                <w:lang w:val="en-US"/>
              </w:rPr>
              <w:t>Sarsembayeva</w:t>
            </w:r>
            <w:proofErr w:type="spellEnd"/>
            <w:r w:rsidRPr="008A6FFC">
              <w:rPr>
                <w:rFonts w:ascii="Times New Roman" w:hAnsi="Times New Roman" w:cs="Times New Roman"/>
                <w:b/>
                <w:sz w:val="24"/>
                <w:szCs w:val="24"/>
                <w:lang w:val="en-US"/>
              </w:rPr>
              <w:t>, N. B.,</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Abdigaliyeva</w:t>
            </w:r>
            <w:proofErr w:type="spellEnd"/>
            <w:r w:rsidRPr="008A6FFC">
              <w:rPr>
                <w:rFonts w:ascii="Times New Roman" w:hAnsi="Times New Roman" w:cs="Times New Roman"/>
                <w:sz w:val="24"/>
                <w:szCs w:val="24"/>
                <w:lang w:val="en-US"/>
              </w:rPr>
              <w:t xml:space="preserve">, T. B., </w:t>
            </w:r>
            <w:proofErr w:type="spellStart"/>
            <w:r w:rsidRPr="008A6FFC">
              <w:rPr>
                <w:rFonts w:ascii="Times New Roman" w:hAnsi="Times New Roman" w:cs="Times New Roman"/>
                <w:sz w:val="24"/>
                <w:szCs w:val="24"/>
                <w:lang w:val="en-US"/>
              </w:rPr>
              <w:t>Utepova</w:t>
            </w:r>
            <w:proofErr w:type="spellEnd"/>
            <w:r w:rsidRPr="008A6FFC">
              <w:rPr>
                <w:rFonts w:ascii="Times New Roman" w:hAnsi="Times New Roman" w:cs="Times New Roman"/>
                <w:sz w:val="24"/>
                <w:szCs w:val="24"/>
                <w:lang w:val="en-US"/>
              </w:rPr>
              <w:t xml:space="preserve">, Z. A., </w:t>
            </w:r>
            <w:proofErr w:type="spellStart"/>
            <w:r w:rsidRPr="008A6FFC">
              <w:rPr>
                <w:rFonts w:ascii="Times New Roman" w:hAnsi="Times New Roman" w:cs="Times New Roman"/>
                <w:sz w:val="24"/>
                <w:szCs w:val="24"/>
                <w:lang w:val="en-US"/>
              </w:rPr>
              <w:t>Biltebay</w:t>
            </w:r>
            <w:proofErr w:type="spellEnd"/>
            <w:r w:rsidRPr="008A6FFC">
              <w:rPr>
                <w:rFonts w:ascii="Times New Roman" w:hAnsi="Times New Roman" w:cs="Times New Roman"/>
                <w:sz w:val="24"/>
                <w:szCs w:val="24"/>
                <w:lang w:val="en-US"/>
              </w:rPr>
              <w:t xml:space="preserve">, A. N., &amp; </w:t>
            </w:r>
            <w:proofErr w:type="spellStart"/>
            <w:r w:rsidRPr="008A6FFC">
              <w:rPr>
                <w:rFonts w:ascii="Times New Roman" w:hAnsi="Times New Roman" w:cs="Times New Roman"/>
                <w:sz w:val="24"/>
                <w:szCs w:val="24"/>
                <w:lang w:val="en-US"/>
              </w:rPr>
              <w:t>Zhumagulova</w:t>
            </w:r>
            <w:proofErr w:type="spellEnd"/>
            <w:r w:rsidRPr="008A6FFC">
              <w:rPr>
                <w:rFonts w:ascii="Times New Roman" w:hAnsi="Times New Roman" w:cs="Times New Roman"/>
                <w:sz w:val="24"/>
                <w:szCs w:val="24"/>
                <w:lang w:val="en-US"/>
              </w:rPr>
              <w:t>, S. Z.</w:t>
            </w:r>
          </w:p>
        </w:tc>
        <w:tc>
          <w:tcPr>
            <w:tcW w:w="1985"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t>Heavy metal levels in milk and fermented milk products produced in the Almaty region, Kazakhstan.</w:t>
            </w:r>
          </w:p>
        </w:tc>
        <w:tc>
          <w:tcPr>
            <w:tcW w:w="2410"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2020, </w:t>
            </w:r>
            <w:r w:rsidRPr="008A6FFC">
              <w:rPr>
                <w:rFonts w:ascii="Times New Roman" w:hAnsi="Times New Roman" w:cs="Times New Roman"/>
                <w:sz w:val="24"/>
                <w:szCs w:val="24"/>
                <w:lang w:val="en-US"/>
              </w:rPr>
              <w:t xml:space="preserve"> Veterinary World, 13(4), 609-613.</w:t>
            </w:r>
          </w:p>
        </w:tc>
        <w:tc>
          <w:tcPr>
            <w:tcW w:w="2976"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hyperlink r:id="rId17" w:tgtFrame="_blank" w:history="1">
              <w:r>
                <w:rPr>
                  <w:rStyle w:val="a4"/>
                  <w:rFonts w:ascii="Helvetica" w:hAnsi="Helvetica" w:cs="Helvetica"/>
                  <w:color w:val="205493"/>
                  <w:shd w:val="clear" w:color="auto" w:fill="FFFFFF"/>
                </w:rPr>
                <w:t>10.14202/vetworld.2020.609-613</w:t>
              </w:r>
            </w:hyperlink>
          </w:p>
        </w:tc>
        <w:tc>
          <w:tcPr>
            <w:tcW w:w="3261" w:type="dxa"/>
          </w:tcPr>
          <w:p w:rsidR="008644F0" w:rsidRPr="008A6FFC" w:rsidRDefault="008644F0" w:rsidP="00087D4D">
            <w:pPr>
              <w:rPr>
                <w:rFonts w:ascii="Times New Roman" w:hAnsi="Times New Roman" w:cs="Times New Roman"/>
                <w:sz w:val="24"/>
                <w:szCs w:val="24"/>
                <w:lang w:val="kk-KZ"/>
              </w:rPr>
            </w:pPr>
            <w:hyperlink r:id="rId18" w:history="1">
              <w:r w:rsidRPr="00D17E6C">
                <w:rPr>
                  <w:rStyle w:val="a4"/>
                  <w:rFonts w:ascii="Times New Roman" w:hAnsi="Times New Roman" w:cs="Times New Roman"/>
                  <w:sz w:val="24"/>
                  <w:szCs w:val="24"/>
                  <w:lang w:val="kk-KZ"/>
                </w:rPr>
                <w:t>https://www.researchgate.net/publication/340392878_Heavy_metal_levels_in_milk_and_fermented_milk_products_produced_in_the_Almaty_region_Kazakhstan</w:t>
              </w:r>
            </w:hyperlink>
            <w:r>
              <w:rPr>
                <w:rFonts w:ascii="Times New Roman" w:hAnsi="Times New Roman" w:cs="Times New Roman"/>
                <w:sz w:val="24"/>
                <w:szCs w:val="24"/>
                <w:lang w:val="kk-KZ"/>
              </w:rPr>
              <w:t xml:space="preserve"> </w:t>
            </w:r>
          </w:p>
        </w:tc>
      </w:tr>
      <w:tr w:rsidR="008644F0" w:rsidRPr="008644F0" w:rsidTr="00B04BA1">
        <w:tc>
          <w:tcPr>
            <w:tcW w:w="519" w:type="dxa"/>
          </w:tcPr>
          <w:p w:rsidR="008644F0" w:rsidRPr="00B62E4D" w:rsidRDefault="008644F0"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57" w:type="dxa"/>
            <w:vMerge w:val="restart"/>
          </w:tcPr>
          <w:p w:rsidR="008644F0" w:rsidRPr="008A6FFC" w:rsidRDefault="008644F0" w:rsidP="005E38FA">
            <w:pPr>
              <w:rPr>
                <w:rFonts w:ascii="Times New Roman" w:hAnsi="Times New Roman" w:cs="Times New Roman"/>
                <w:b/>
                <w:sz w:val="24"/>
                <w:szCs w:val="24"/>
                <w:lang w:val="en-US"/>
              </w:rPr>
            </w:pPr>
            <w:proofErr w:type="spellStart"/>
            <w:r w:rsidRPr="008A6FFC">
              <w:rPr>
                <w:rFonts w:ascii="Times New Roman" w:hAnsi="Times New Roman" w:cs="Times New Roman"/>
                <w:b/>
                <w:sz w:val="24"/>
                <w:szCs w:val="24"/>
                <w:lang w:val="en-US"/>
              </w:rPr>
              <w:t>Zhumageldiev</w:t>
            </w:r>
            <w:proofErr w:type="spellEnd"/>
            <w:r w:rsidRPr="008A6FFC">
              <w:rPr>
                <w:rFonts w:ascii="Times New Roman" w:hAnsi="Times New Roman" w:cs="Times New Roman"/>
                <w:b/>
                <w:sz w:val="24"/>
                <w:szCs w:val="24"/>
                <w:lang w:val="en-US"/>
              </w:rPr>
              <w:t xml:space="preserve"> A.A</w:t>
            </w:r>
          </w:p>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kk-KZ"/>
              </w:rPr>
              <w:t xml:space="preserve">Jangabulova A.A., </w:t>
            </w:r>
          </w:p>
          <w:p w:rsidR="008644F0" w:rsidRPr="008A6FFC" w:rsidRDefault="008644F0" w:rsidP="00087D4D">
            <w:pPr>
              <w:rPr>
                <w:rFonts w:ascii="Times New Roman" w:hAnsi="Times New Roman" w:cs="Times New Roman"/>
                <w:b/>
                <w:sz w:val="24"/>
                <w:szCs w:val="24"/>
                <w:lang w:val="en-US"/>
              </w:rPr>
            </w:pPr>
            <w:proofErr w:type="spellStart"/>
            <w:r w:rsidRPr="008A6FFC">
              <w:rPr>
                <w:rFonts w:ascii="Times New Roman" w:hAnsi="Times New Roman" w:cs="Times New Roman"/>
                <w:b/>
                <w:sz w:val="24"/>
                <w:szCs w:val="24"/>
                <w:lang w:val="en-US"/>
              </w:rPr>
              <w:t>Zhumageldiev</w:t>
            </w:r>
            <w:proofErr w:type="spellEnd"/>
            <w:r w:rsidRPr="008A6FFC">
              <w:rPr>
                <w:rFonts w:ascii="Times New Roman" w:hAnsi="Times New Roman" w:cs="Times New Roman"/>
                <w:b/>
                <w:sz w:val="24"/>
                <w:szCs w:val="24"/>
                <w:lang w:val="en-US"/>
              </w:rPr>
              <w:t xml:space="preserve"> A.A</w:t>
            </w:r>
          </w:p>
          <w:p w:rsidR="008644F0" w:rsidRPr="008A6FFC" w:rsidRDefault="008644F0" w:rsidP="00087D4D">
            <w:pPr>
              <w:rPr>
                <w:rFonts w:ascii="Times New Roman" w:hAnsi="Times New Roman" w:cs="Times New Roman"/>
                <w:b/>
                <w:sz w:val="24"/>
                <w:szCs w:val="24"/>
                <w:lang w:val="kk-KZ"/>
              </w:rPr>
            </w:pPr>
            <w:r w:rsidRPr="008A6FFC">
              <w:rPr>
                <w:rFonts w:ascii="Times New Roman" w:hAnsi="Times New Roman" w:cs="Times New Roman"/>
                <w:sz w:val="24"/>
                <w:szCs w:val="24"/>
                <w:lang w:val="kk-KZ"/>
              </w:rPr>
              <w:t>Piotr Kaczynsky., Amangeldy Maulanov.,  Tolkyn Abdigaliyeva., Gulnur Kuzembekova.</w:t>
            </w:r>
          </w:p>
        </w:tc>
        <w:tc>
          <w:tcPr>
            <w:tcW w:w="1985"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Veterinary and sanitary assessment of pathology of slaughter products of cattle sick with ketosis on milk production farms.</w:t>
            </w:r>
          </w:p>
        </w:tc>
        <w:tc>
          <w:tcPr>
            <w:tcW w:w="2410" w:type="dxa"/>
          </w:tcPr>
          <w:p w:rsidR="008644F0" w:rsidRPr="008A6FFC" w:rsidRDefault="008644F0" w:rsidP="007D75EA">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2017, Article «Journal of Ecology, Environment and Conservation» Scopus (India) </w:t>
            </w:r>
          </w:p>
        </w:tc>
        <w:tc>
          <w:tcPr>
            <w:tcW w:w="2976" w:type="dxa"/>
          </w:tcPr>
          <w:p w:rsidR="008644F0" w:rsidRPr="008A6FFC" w:rsidRDefault="008644F0" w:rsidP="00CD259D">
            <w:pPr>
              <w:jc w:val="both"/>
              <w:rPr>
                <w:rFonts w:ascii="Times New Roman" w:hAnsi="Times New Roman" w:cs="Times New Roman"/>
                <w:sz w:val="24"/>
                <w:szCs w:val="24"/>
                <w:lang w:val="kk-KZ"/>
              </w:rPr>
            </w:pPr>
            <w:proofErr w:type="spellStart"/>
            <w:r w:rsidRPr="008A6FFC">
              <w:rPr>
                <w:rFonts w:ascii="Times New Roman" w:hAnsi="Times New Roman" w:cs="Times New Roman"/>
                <w:sz w:val="24"/>
                <w:szCs w:val="24"/>
                <w:lang w:val="en-US"/>
              </w:rPr>
              <w:t>doi</w:t>
            </w:r>
            <w:proofErr w:type="spellEnd"/>
            <w:r w:rsidRPr="008A6FFC">
              <w:rPr>
                <w:rFonts w:ascii="Times New Roman" w:hAnsi="Times New Roman" w:cs="Times New Roman"/>
                <w:sz w:val="24"/>
                <w:szCs w:val="24"/>
                <w:lang w:val="en-US"/>
              </w:rPr>
              <w:t>:</w:t>
            </w:r>
          </w:p>
          <w:p w:rsidR="008644F0" w:rsidRPr="008A6FFC" w:rsidRDefault="008644F0" w:rsidP="00CD259D">
            <w:pPr>
              <w:jc w:val="both"/>
              <w:rPr>
                <w:rFonts w:ascii="Times New Roman" w:hAnsi="Times New Roman" w:cs="Times New Roman"/>
                <w:sz w:val="24"/>
                <w:szCs w:val="24"/>
                <w:lang w:val="en-US"/>
              </w:rPr>
            </w:pPr>
            <w:r w:rsidRPr="008A6FFC">
              <w:rPr>
                <w:rFonts w:ascii="Times New Roman" w:hAnsi="Times New Roman" w:cs="Times New Roman"/>
                <w:sz w:val="24"/>
                <w:szCs w:val="24"/>
                <w:lang w:val="kk-KZ"/>
              </w:rPr>
              <w:t>2017.-V. 23. – Issue 1. – P. 593-599. ISSN: 0971–765X, Impact Factor_2016.</w:t>
            </w:r>
          </w:p>
        </w:tc>
        <w:tc>
          <w:tcPr>
            <w:tcW w:w="3261" w:type="dxa"/>
          </w:tcPr>
          <w:p w:rsidR="008644F0" w:rsidRPr="008A6FFC" w:rsidRDefault="008644F0" w:rsidP="00087D4D">
            <w:pPr>
              <w:rPr>
                <w:rFonts w:ascii="Times New Roman" w:hAnsi="Times New Roman" w:cs="Times New Roman"/>
                <w:sz w:val="24"/>
                <w:szCs w:val="24"/>
                <w:lang w:val="kk-KZ"/>
              </w:rPr>
            </w:pPr>
            <w:hyperlink r:id="rId19" w:history="1">
              <w:r w:rsidRPr="00D17E6C">
                <w:rPr>
                  <w:rStyle w:val="a4"/>
                  <w:rFonts w:ascii="Times New Roman" w:hAnsi="Times New Roman" w:cs="Times New Roman"/>
                  <w:sz w:val="24"/>
                  <w:szCs w:val="24"/>
                  <w:lang w:val="kk-KZ"/>
                </w:rPr>
                <w:t>https://www.researchgate.net/publication/317804621_Veterinary_and_sanitary_assessment_of_pathology_of_slaughter_products_of_cattle_sick_with_ketosis_on_milk_production_farms</w:t>
              </w:r>
            </w:hyperlink>
            <w:r>
              <w:rPr>
                <w:rFonts w:ascii="Times New Roman" w:hAnsi="Times New Roman" w:cs="Times New Roman"/>
                <w:sz w:val="24"/>
                <w:szCs w:val="24"/>
                <w:lang w:val="kk-KZ"/>
              </w:rPr>
              <w:t xml:space="preserve"> </w:t>
            </w:r>
          </w:p>
        </w:tc>
      </w:tr>
      <w:tr w:rsidR="008644F0" w:rsidRPr="008644F0" w:rsidTr="00B04BA1">
        <w:tc>
          <w:tcPr>
            <w:tcW w:w="519" w:type="dxa"/>
          </w:tcPr>
          <w:p w:rsidR="008644F0" w:rsidRPr="00B62E4D" w:rsidRDefault="008644F0" w:rsidP="007E4A96">
            <w:pPr>
              <w:jc w:val="center"/>
              <w:rPr>
                <w:rFonts w:ascii="Times New Roman" w:hAnsi="Times New Roman" w:cs="Times New Roman"/>
                <w:sz w:val="24"/>
                <w:szCs w:val="24"/>
                <w:lang w:val="kk-KZ"/>
              </w:rPr>
            </w:pPr>
          </w:p>
          <w:p w:rsidR="008644F0" w:rsidRPr="00B62E4D" w:rsidRDefault="008644F0"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p w:rsidR="008644F0" w:rsidRPr="00B62E4D" w:rsidRDefault="008644F0" w:rsidP="007E4A96">
            <w:pPr>
              <w:jc w:val="center"/>
              <w:rPr>
                <w:rFonts w:ascii="Times New Roman" w:hAnsi="Times New Roman" w:cs="Times New Roman"/>
                <w:sz w:val="24"/>
                <w:szCs w:val="24"/>
                <w:lang w:val="kk-KZ"/>
              </w:rPr>
            </w:pPr>
          </w:p>
          <w:p w:rsidR="008644F0" w:rsidRPr="00B62E4D" w:rsidRDefault="008644F0" w:rsidP="007E4A96">
            <w:pPr>
              <w:jc w:val="center"/>
              <w:rPr>
                <w:rFonts w:ascii="Times New Roman" w:hAnsi="Times New Roman" w:cs="Times New Roman"/>
                <w:sz w:val="24"/>
                <w:szCs w:val="24"/>
                <w:lang w:val="kk-KZ"/>
              </w:rPr>
            </w:pP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700354"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r w:rsidRPr="008A6FFC">
              <w:rPr>
                <w:rFonts w:ascii="Times New Roman" w:hAnsi="Times New Roman" w:cs="Times New Roman"/>
                <w:sz w:val="24"/>
                <w:szCs w:val="24"/>
                <w:lang w:val="kk-KZ"/>
              </w:rPr>
              <w:t>Przemysław Sobiech</w:t>
            </w:r>
          </w:p>
          <w:p w:rsidR="008644F0" w:rsidRPr="00700354" w:rsidRDefault="008644F0" w:rsidP="008A6FFC">
            <w:pPr>
              <w:rPr>
                <w:rFonts w:ascii="Times New Roman" w:hAnsi="Times New Roman" w:cs="Times New Roman"/>
                <w:b/>
                <w:sz w:val="24"/>
                <w:szCs w:val="24"/>
                <w:lang w:val="kk-KZ"/>
              </w:rPr>
            </w:pPr>
            <w:r w:rsidRPr="00700354">
              <w:rPr>
                <w:rFonts w:ascii="Times New Roman" w:hAnsi="Times New Roman" w:cs="Times New Roman"/>
                <w:b/>
                <w:sz w:val="24"/>
                <w:szCs w:val="24"/>
                <w:lang w:val="kk-KZ"/>
              </w:rPr>
              <w:t>Zhumageldiev A.A</w:t>
            </w:r>
          </w:p>
          <w:p w:rsidR="008644F0" w:rsidRPr="008A6FFC"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r w:rsidRPr="008A6FFC">
              <w:rPr>
                <w:rFonts w:ascii="Times New Roman" w:hAnsi="Times New Roman" w:cs="Times New Roman"/>
                <w:sz w:val="24"/>
                <w:szCs w:val="24"/>
                <w:lang w:val="kk-KZ"/>
              </w:rPr>
              <w:t>Gulmira Zhanabekova Altay Ussenbayev KhusainovDenys</w:t>
            </w:r>
          </w:p>
          <w:p w:rsidR="008644F0" w:rsidRPr="008A6FFC"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proofErr w:type="spellStart"/>
            <w:r w:rsidRPr="008A6FFC">
              <w:rPr>
                <w:rFonts w:ascii="Times New Roman" w:hAnsi="Times New Roman" w:cs="Times New Roman"/>
                <w:sz w:val="24"/>
                <w:szCs w:val="24"/>
                <w:lang w:val="en-US"/>
              </w:rPr>
              <w:lastRenderedPageBreak/>
              <w:t>DominikaWysocka</w:t>
            </w:r>
            <w:proofErr w:type="spellEnd"/>
            <w:r w:rsidRPr="008A6FFC">
              <w:rPr>
                <w:rFonts w:ascii="Times New Roman" w:hAnsi="Times New Roman" w:cs="Times New Roman"/>
                <w:sz w:val="24"/>
                <w:szCs w:val="24"/>
                <w:lang w:val="en-US"/>
              </w:rPr>
              <w:t xml:space="preserve"> Anna </w:t>
            </w:r>
            <w:proofErr w:type="spellStart"/>
            <w:r w:rsidRPr="008A6FFC">
              <w:rPr>
                <w:rFonts w:ascii="Times New Roman" w:hAnsi="Times New Roman" w:cs="Times New Roman"/>
                <w:sz w:val="24"/>
                <w:szCs w:val="24"/>
                <w:lang w:val="en-US"/>
              </w:rPr>
              <w:t>Snarska</w:t>
            </w:r>
            <w:proofErr w:type="spellEnd"/>
          </w:p>
          <w:p w:rsidR="008644F0" w:rsidRPr="008A6FFC"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en-US"/>
              </w:rPr>
            </w:pPr>
            <w:r w:rsidRPr="008A6FFC">
              <w:rPr>
                <w:rFonts w:ascii="Times New Roman" w:hAnsi="Times New Roman" w:cs="Times New Roman"/>
                <w:sz w:val="24"/>
                <w:szCs w:val="24"/>
                <w:lang w:val="en-US"/>
              </w:rPr>
              <w:t xml:space="preserve">Marko </w:t>
            </w:r>
            <w:proofErr w:type="spellStart"/>
            <w:r w:rsidRPr="008A6FFC">
              <w:rPr>
                <w:rFonts w:ascii="Times New Roman" w:hAnsi="Times New Roman" w:cs="Times New Roman"/>
                <w:sz w:val="24"/>
                <w:szCs w:val="24"/>
                <w:lang w:val="en-US"/>
              </w:rPr>
              <w:t>Samardžija</w:t>
            </w:r>
            <w:proofErr w:type="spellEnd"/>
          </w:p>
          <w:p w:rsidR="008644F0" w:rsidRPr="008A6FFC" w:rsidRDefault="008644F0" w:rsidP="00087D4D">
            <w:pPr>
              <w:rPr>
                <w:rFonts w:ascii="Times New Roman" w:hAnsi="Times New Roman" w:cs="Times New Roman"/>
                <w:b/>
                <w:sz w:val="24"/>
                <w:szCs w:val="24"/>
                <w:lang w:val="en-US"/>
              </w:rPr>
            </w:pPr>
          </w:p>
        </w:tc>
        <w:tc>
          <w:tcPr>
            <w:tcW w:w="1985"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lastRenderedPageBreak/>
              <w:t xml:space="preserve">The influence of different concentrations of feed additive, based on shell rock and </w:t>
            </w:r>
            <w:r w:rsidRPr="008A6FFC">
              <w:rPr>
                <w:rFonts w:ascii="Times New Roman" w:hAnsi="Times New Roman" w:cs="Times New Roman"/>
                <w:sz w:val="24"/>
                <w:szCs w:val="24"/>
                <w:lang w:val="en-US"/>
              </w:rPr>
              <w:lastRenderedPageBreak/>
              <w:t>bentonite, on the growth, blood and meat parameters of the African black ostrich (</w:t>
            </w:r>
            <w:proofErr w:type="spellStart"/>
            <w:r w:rsidRPr="008A6FFC">
              <w:rPr>
                <w:rFonts w:ascii="Times New Roman" w:hAnsi="Times New Roman" w:cs="Times New Roman"/>
                <w:sz w:val="24"/>
                <w:szCs w:val="24"/>
                <w:lang w:val="en-US"/>
              </w:rPr>
              <w:t>Struthiocamelus</w:t>
            </w:r>
            <w:proofErr w:type="spellEnd"/>
            <w:r w:rsidRPr="008A6FFC">
              <w:rPr>
                <w:rFonts w:ascii="Times New Roman" w:hAnsi="Times New Roman" w:cs="Times New Roman"/>
                <w:sz w:val="24"/>
                <w:szCs w:val="24"/>
                <w:lang w:val="en-US"/>
              </w:rPr>
              <w:t>) in south-east Kazakhstan</w:t>
            </w:r>
          </w:p>
          <w:p w:rsidR="008644F0" w:rsidRPr="008A6FFC" w:rsidRDefault="008644F0" w:rsidP="001C08AB">
            <w:pPr>
              <w:jc w:val="center"/>
              <w:rPr>
                <w:rFonts w:ascii="Times New Roman" w:hAnsi="Times New Roman" w:cs="Times New Roman"/>
                <w:sz w:val="24"/>
                <w:szCs w:val="24"/>
                <w:lang w:val="en-US"/>
              </w:rPr>
            </w:pPr>
          </w:p>
        </w:tc>
        <w:tc>
          <w:tcPr>
            <w:tcW w:w="2410" w:type="dxa"/>
          </w:tcPr>
          <w:p w:rsidR="008644F0" w:rsidRPr="008A6FFC" w:rsidRDefault="008644F0"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lastRenderedPageBreak/>
              <w:t>VETERINARSKI ARHIV// Croatia</w:t>
            </w:r>
            <w:r>
              <w:rPr>
                <w:rFonts w:ascii="Times New Roman" w:hAnsi="Times New Roman" w:cs="Times New Roman"/>
                <w:sz w:val="24"/>
                <w:szCs w:val="24"/>
                <w:lang w:val="en-US"/>
              </w:rPr>
              <w:t xml:space="preserve"> </w:t>
            </w:r>
            <w:r w:rsidRPr="008A6FFC">
              <w:rPr>
                <w:rFonts w:ascii="Times New Roman" w:hAnsi="Times New Roman" w:cs="Times New Roman"/>
                <w:sz w:val="24"/>
                <w:szCs w:val="24"/>
                <w:lang w:val="en-US"/>
              </w:rPr>
              <w:t>2018</w:t>
            </w:r>
            <w:r w:rsidRPr="008A6FFC">
              <w:rPr>
                <w:rFonts w:ascii="Times New Roman" w:hAnsi="Times New Roman" w:cs="Times New Roman"/>
                <w:sz w:val="24"/>
                <w:szCs w:val="24"/>
                <w:lang w:val="kk-KZ"/>
              </w:rPr>
              <w:t>,</w:t>
            </w:r>
          </w:p>
        </w:tc>
        <w:tc>
          <w:tcPr>
            <w:tcW w:w="2976" w:type="dxa"/>
          </w:tcPr>
          <w:p w:rsidR="008644F0" w:rsidRPr="008A6FFC" w:rsidRDefault="008644F0" w:rsidP="001C08AB">
            <w:pPr>
              <w:rPr>
                <w:rFonts w:ascii="Times New Roman" w:hAnsi="Times New Roman" w:cs="Times New Roman"/>
                <w:sz w:val="24"/>
                <w:szCs w:val="24"/>
                <w:lang w:val="kk-KZ"/>
              </w:rPr>
            </w:pPr>
            <w:r w:rsidRPr="008A6FFC">
              <w:rPr>
                <w:rFonts w:ascii="Times New Roman" w:hAnsi="Times New Roman" w:cs="Times New Roman"/>
                <w:sz w:val="24"/>
                <w:szCs w:val="24"/>
                <w:lang w:val="en-US"/>
              </w:rPr>
              <w:t>Vol.7 88 (3), P. 413-425</w:t>
            </w:r>
          </w:p>
          <w:p w:rsidR="008644F0" w:rsidRPr="008A6FFC" w:rsidRDefault="008644F0" w:rsidP="00CD259D">
            <w:pPr>
              <w:jc w:val="both"/>
              <w:rPr>
                <w:rFonts w:ascii="Times New Roman" w:hAnsi="Times New Roman" w:cs="Times New Roman"/>
                <w:sz w:val="24"/>
                <w:szCs w:val="24"/>
                <w:lang w:val="en-US"/>
              </w:rPr>
            </w:pPr>
          </w:p>
        </w:tc>
        <w:tc>
          <w:tcPr>
            <w:tcW w:w="3261" w:type="dxa"/>
          </w:tcPr>
          <w:p w:rsidR="008644F0" w:rsidRPr="008A6FFC" w:rsidRDefault="008644F0" w:rsidP="00087D4D">
            <w:pPr>
              <w:rPr>
                <w:rFonts w:ascii="Times New Roman" w:hAnsi="Times New Roman" w:cs="Times New Roman"/>
                <w:sz w:val="24"/>
                <w:szCs w:val="24"/>
                <w:lang w:val="kk-KZ"/>
              </w:rPr>
            </w:pPr>
            <w:hyperlink r:id="rId20" w:history="1">
              <w:r w:rsidRPr="00D17E6C">
                <w:rPr>
                  <w:rStyle w:val="a4"/>
                  <w:rFonts w:ascii="Times New Roman" w:hAnsi="Times New Roman" w:cs="Times New Roman"/>
                  <w:sz w:val="24"/>
                  <w:szCs w:val="24"/>
                  <w:lang w:val="kk-KZ"/>
                </w:rPr>
                <w:t>https://www.researchgate.net/publication/325875538_The_influence_of_different_concentrations_of_feed_additive_based_on_shell_rock_and_bentonite_on_the_growth_blood_and_me</w:t>
              </w:r>
              <w:r w:rsidRPr="00D17E6C">
                <w:rPr>
                  <w:rStyle w:val="a4"/>
                  <w:rFonts w:ascii="Times New Roman" w:hAnsi="Times New Roman" w:cs="Times New Roman"/>
                  <w:sz w:val="24"/>
                  <w:szCs w:val="24"/>
                  <w:lang w:val="kk-KZ"/>
                </w:rPr>
                <w:lastRenderedPageBreak/>
                <w:t>at_parameters_of_the_African_black_ostrich_Struthio_camelus_in_south-east_Kazakhs</w:t>
              </w:r>
            </w:hyperlink>
            <w:r>
              <w:rPr>
                <w:rFonts w:ascii="Times New Roman" w:hAnsi="Times New Roman" w:cs="Times New Roman"/>
                <w:sz w:val="24"/>
                <w:szCs w:val="24"/>
                <w:lang w:val="kk-KZ"/>
              </w:rPr>
              <w:t xml:space="preserve"> </w:t>
            </w:r>
          </w:p>
        </w:tc>
      </w:tr>
      <w:tr w:rsidR="008644F0" w:rsidRPr="008644F0" w:rsidTr="00B04BA1">
        <w:tc>
          <w:tcPr>
            <w:tcW w:w="519" w:type="dxa"/>
          </w:tcPr>
          <w:p w:rsidR="008644F0" w:rsidRPr="00B62E4D" w:rsidRDefault="008644F0"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p>
        </w:tc>
        <w:tc>
          <w:tcPr>
            <w:tcW w:w="1857" w:type="dxa"/>
            <w:vMerge/>
          </w:tcPr>
          <w:p w:rsidR="008644F0" w:rsidRPr="008A6FFC" w:rsidRDefault="008644F0" w:rsidP="00087D4D">
            <w:pPr>
              <w:rPr>
                <w:rFonts w:ascii="Times New Roman" w:hAnsi="Times New Roman" w:cs="Times New Roman"/>
                <w:sz w:val="24"/>
                <w:szCs w:val="24"/>
                <w:lang w:val="kk-KZ"/>
              </w:rPr>
            </w:pPr>
          </w:p>
        </w:tc>
        <w:tc>
          <w:tcPr>
            <w:tcW w:w="2268" w:type="dxa"/>
          </w:tcPr>
          <w:p w:rsidR="008644F0" w:rsidRPr="008A6FFC" w:rsidRDefault="008644F0" w:rsidP="00B62E4D">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Janabekova G.K, </w:t>
            </w:r>
          </w:p>
          <w:p w:rsidR="008644F0" w:rsidRPr="008A6FFC" w:rsidRDefault="008644F0" w:rsidP="00B62E4D">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en-US"/>
              </w:rPr>
            </w:pPr>
            <w:r w:rsidRPr="008A6FFC">
              <w:rPr>
                <w:rFonts w:ascii="Times New Roman" w:hAnsi="Times New Roman" w:cs="Times New Roman"/>
                <w:sz w:val="24"/>
                <w:szCs w:val="24"/>
                <w:lang w:val="kk-KZ"/>
              </w:rPr>
              <w:t xml:space="preserve">Khussainov D.M., </w:t>
            </w:r>
          </w:p>
          <w:p w:rsidR="008644F0" w:rsidRPr="008A6FFC" w:rsidRDefault="008644F0" w:rsidP="008A6FFC">
            <w:pPr>
              <w:rPr>
                <w:rFonts w:ascii="Times New Roman" w:hAnsi="Times New Roman" w:cs="Times New Roman"/>
                <w:b/>
                <w:sz w:val="24"/>
                <w:szCs w:val="24"/>
                <w:lang w:val="en-US"/>
              </w:rPr>
            </w:pPr>
            <w:proofErr w:type="spellStart"/>
            <w:r w:rsidRPr="008A6FFC">
              <w:rPr>
                <w:rFonts w:ascii="Times New Roman" w:hAnsi="Times New Roman" w:cs="Times New Roman"/>
                <w:b/>
                <w:sz w:val="24"/>
                <w:szCs w:val="24"/>
                <w:lang w:val="en-US"/>
              </w:rPr>
              <w:t>Zhumageldiev</w:t>
            </w:r>
            <w:proofErr w:type="spellEnd"/>
            <w:r w:rsidRPr="008A6FFC">
              <w:rPr>
                <w:rFonts w:ascii="Times New Roman" w:hAnsi="Times New Roman" w:cs="Times New Roman"/>
                <w:b/>
                <w:sz w:val="24"/>
                <w:szCs w:val="24"/>
                <w:lang w:val="en-US"/>
              </w:rPr>
              <w:t xml:space="preserve"> A.A</w:t>
            </w:r>
          </w:p>
          <w:p w:rsidR="008644F0" w:rsidRPr="008A6FFC" w:rsidRDefault="008644F0" w:rsidP="00B62E4D">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r w:rsidRPr="008A6FFC">
              <w:rPr>
                <w:rFonts w:ascii="Times New Roman" w:hAnsi="Times New Roman" w:cs="Times New Roman"/>
                <w:sz w:val="24"/>
                <w:szCs w:val="24"/>
                <w:lang w:val="kk-KZ"/>
              </w:rPr>
              <w:t>PrzemyslawSobiech</w:t>
            </w:r>
          </w:p>
          <w:p w:rsidR="008644F0" w:rsidRPr="008A6FFC" w:rsidRDefault="008644F0" w:rsidP="00B62E4D">
            <w:pPr>
              <w:rPr>
                <w:rFonts w:ascii="Times New Roman" w:hAnsi="Times New Roman" w:cs="Times New Roman"/>
                <w:sz w:val="24"/>
                <w:szCs w:val="24"/>
                <w:lang w:val="kk-KZ"/>
              </w:rPr>
            </w:pPr>
          </w:p>
          <w:p w:rsidR="008644F0" w:rsidRPr="008A6FFC" w:rsidRDefault="008644F0" w:rsidP="001C08AB">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suppressAutoHyphens/>
              <w:rPr>
                <w:rFonts w:ascii="Times New Roman" w:hAnsi="Times New Roman" w:cs="Times New Roman"/>
                <w:sz w:val="24"/>
                <w:szCs w:val="24"/>
                <w:lang w:val="kk-KZ"/>
              </w:rPr>
            </w:pPr>
          </w:p>
        </w:tc>
        <w:tc>
          <w:tcPr>
            <w:tcW w:w="1985" w:type="dxa"/>
          </w:tcPr>
          <w:p w:rsidR="008644F0" w:rsidRPr="008A6FFC" w:rsidRDefault="008644F0" w:rsidP="00087D4D">
            <w:pPr>
              <w:rPr>
                <w:rFonts w:ascii="Times New Roman" w:hAnsi="Times New Roman" w:cs="Times New Roman"/>
                <w:sz w:val="24"/>
                <w:szCs w:val="24"/>
                <w:lang w:val="en-US"/>
              </w:rPr>
            </w:pPr>
            <w:proofErr w:type="spellStart"/>
            <w:r w:rsidRPr="008A6FFC">
              <w:rPr>
                <w:rFonts w:ascii="Times New Roman" w:hAnsi="Times New Roman" w:cs="Times New Roman"/>
                <w:sz w:val="24"/>
                <w:szCs w:val="24"/>
                <w:shd w:val="clear" w:color="auto" w:fill="FFFFFF"/>
                <w:lang w:val="en-US"/>
              </w:rPr>
              <w:t>EffectofSupplement</w:t>
            </w:r>
            <w:proofErr w:type="spellEnd"/>
            <w:r w:rsidRPr="008A6FFC">
              <w:rPr>
                <w:rFonts w:ascii="Times New Roman" w:hAnsi="Times New Roman" w:cs="Times New Roman"/>
                <w:sz w:val="24"/>
                <w:szCs w:val="24"/>
                <w:shd w:val="clear" w:color="auto" w:fill="FFFFFF"/>
                <w:lang w:val="en-US"/>
              </w:rPr>
              <w:t xml:space="preserve"> Feed on the Composition of the </w:t>
            </w:r>
            <w:proofErr w:type="spellStart"/>
            <w:r w:rsidRPr="008A6FFC">
              <w:rPr>
                <w:rFonts w:ascii="Times New Roman" w:hAnsi="Times New Roman" w:cs="Times New Roman"/>
                <w:sz w:val="24"/>
                <w:szCs w:val="24"/>
                <w:shd w:val="clear" w:color="auto" w:fill="FFFFFF"/>
                <w:lang w:val="en-US"/>
              </w:rPr>
              <w:t>BlackOstrich’s</w:t>
            </w:r>
            <w:proofErr w:type="spellEnd"/>
            <w:r w:rsidRPr="008A6FFC">
              <w:rPr>
                <w:rFonts w:ascii="Times New Roman" w:hAnsi="Times New Roman" w:cs="Times New Roman"/>
                <w:sz w:val="24"/>
                <w:szCs w:val="24"/>
                <w:shd w:val="clear" w:color="auto" w:fill="FFFFFF"/>
                <w:lang w:val="en-US"/>
              </w:rPr>
              <w:t xml:space="preserve"> Eggs</w:t>
            </w:r>
          </w:p>
        </w:tc>
        <w:tc>
          <w:tcPr>
            <w:tcW w:w="2410" w:type="dxa"/>
          </w:tcPr>
          <w:p w:rsidR="008644F0" w:rsidRPr="008A6FFC" w:rsidRDefault="008644F0" w:rsidP="00087D4D">
            <w:pPr>
              <w:rPr>
                <w:rFonts w:ascii="Times New Roman" w:hAnsi="Times New Roman" w:cs="Times New Roman"/>
                <w:sz w:val="24"/>
                <w:szCs w:val="24"/>
                <w:lang w:val="en-US"/>
              </w:rPr>
            </w:pPr>
            <w:r w:rsidRPr="008A6FFC">
              <w:rPr>
                <w:rFonts w:ascii="Times New Roman" w:hAnsi="Times New Roman" w:cs="Times New Roman"/>
                <w:sz w:val="24"/>
                <w:szCs w:val="24"/>
                <w:lang w:val="en-US"/>
              </w:rPr>
              <w:t>Journal of Pharmaceutical Sciences and Research//India.</w:t>
            </w:r>
          </w:p>
        </w:tc>
        <w:tc>
          <w:tcPr>
            <w:tcW w:w="2976" w:type="dxa"/>
          </w:tcPr>
          <w:p w:rsidR="008644F0" w:rsidRPr="008A6FFC" w:rsidRDefault="008644F0" w:rsidP="00B62E4D">
            <w:pPr>
              <w:rPr>
                <w:rFonts w:ascii="Times New Roman" w:hAnsi="Times New Roman" w:cs="Times New Roman"/>
                <w:color w:val="000000"/>
                <w:sz w:val="24"/>
                <w:szCs w:val="24"/>
                <w:lang w:val="kk-KZ"/>
              </w:rPr>
            </w:pPr>
            <w:r w:rsidRPr="008A6FFC">
              <w:rPr>
                <w:rFonts w:ascii="Times New Roman" w:hAnsi="Times New Roman" w:cs="Times New Roman"/>
                <w:color w:val="000000"/>
                <w:sz w:val="24"/>
                <w:szCs w:val="24"/>
                <w:lang w:val="en-US"/>
              </w:rPr>
              <w:t>Vol. 10(4), 2018</w:t>
            </w:r>
          </w:p>
          <w:p w:rsidR="008644F0" w:rsidRPr="008A6FFC" w:rsidRDefault="008644F0" w:rsidP="00B62E4D">
            <w:pPr>
              <w:rPr>
                <w:rFonts w:ascii="Times New Roman" w:hAnsi="Times New Roman" w:cs="Times New Roman"/>
                <w:sz w:val="24"/>
                <w:szCs w:val="24"/>
                <w:lang w:val="en-US"/>
              </w:rPr>
            </w:pPr>
            <w:r w:rsidRPr="008A6FFC">
              <w:rPr>
                <w:rFonts w:ascii="Times New Roman" w:hAnsi="Times New Roman" w:cs="Times New Roman"/>
                <w:color w:val="000000"/>
                <w:sz w:val="24"/>
                <w:szCs w:val="24"/>
              </w:rPr>
              <w:t>Р</w:t>
            </w:r>
            <w:r w:rsidRPr="008A6FFC">
              <w:rPr>
                <w:rFonts w:ascii="Times New Roman" w:hAnsi="Times New Roman" w:cs="Times New Roman"/>
                <w:color w:val="000000"/>
                <w:sz w:val="24"/>
                <w:szCs w:val="24"/>
                <w:lang w:val="kk-KZ"/>
              </w:rPr>
              <w:t>.</w:t>
            </w:r>
            <w:r w:rsidRPr="008A6FFC">
              <w:rPr>
                <w:rFonts w:ascii="Times New Roman" w:hAnsi="Times New Roman" w:cs="Times New Roman"/>
                <w:color w:val="000000"/>
                <w:sz w:val="24"/>
                <w:szCs w:val="24"/>
                <w:lang w:val="en-US"/>
              </w:rPr>
              <w:t>929-932</w:t>
            </w:r>
          </w:p>
          <w:p w:rsidR="008644F0" w:rsidRPr="008A6FFC" w:rsidRDefault="008644F0" w:rsidP="00B62E4D">
            <w:pPr>
              <w:ind w:firstLine="708"/>
              <w:rPr>
                <w:rFonts w:ascii="Times New Roman" w:hAnsi="Times New Roman" w:cs="Times New Roman"/>
                <w:sz w:val="24"/>
                <w:szCs w:val="24"/>
                <w:lang w:val="en-US"/>
              </w:rPr>
            </w:pPr>
          </w:p>
        </w:tc>
        <w:tc>
          <w:tcPr>
            <w:tcW w:w="3261" w:type="dxa"/>
          </w:tcPr>
          <w:p w:rsidR="008644F0" w:rsidRPr="008A6FFC" w:rsidRDefault="008644F0" w:rsidP="00B62E4D">
            <w:pPr>
              <w:rPr>
                <w:rFonts w:ascii="Times New Roman" w:hAnsi="Times New Roman" w:cs="Times New Roman"/>
                <w:sz w:val="24"/>
                <w:szCs w:val="24"/>
                <w:lang w:val="kk-KZ"/>
              </w:rPr>
            </w:pPr>
            <w:hyperlink r:id="rId21" w:history="1">
              <w:r w:rsidRPr="00D17E6C">
                <w:rPr>
                  <w:rStyle w:val="a4"/>
                  <w:rFonts w:ascii="Times New Roman" w:hAnsi="Times New Roman" w:cs="Times New Roman"/>
                  <w:sz w:val="24"/>
                  <w:szCs w:val="24"/>
                  <w:lang w:val="kk-KZ"/>
                </w:rPr>
                <w:t>https://www.researchgate.net/publication/325100911_Effect_of_supplement_feed_on_the_composition_of_the_black_ostrich's_eggs</w:t>
              </w:r>
            </w:hyperlink>
            <w:r>
              <w:rPr>
                <w:rFonts w:ascii="Times New Roman" w:hAnsi="Times New Roman" w:cs="Times New Roman"/>
                <w:sz w:val="24"/>
                <w:szCs w:val="24"/>
                <w:lang w:val="kk-KZ"/>
              </w:rPr>
              <w:t xml:space="preserve"> </w:t>
            </w:r>
          </w:p>
        </w:tc>
      </w:tr>
      <w:tr w:rsidR="0043156A" w:rsidRPr="008644F0" w:rsidTr="00B04BA1">
        <w:tc>
          <w:tcPr>
            <w:tcW w:w="519" w:type="dxa"/>
          </w:tcPr>
          <w:p w:rsidR="0043156A" w:rsidRDefault="008644F0"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857" w:type="dxa"/>
          </w:tcPr>
          <w:p w:rsidR="0043156A" w:rsidRPr="008A6FFC" w:rsidRDefault="0043156A" w:rsidP="0081285B">
            <w:pPr>
              <w:rPr>
                <w:rFonts w:ascii="Times New Roman" w:hAnsi="Times New Roman" w:cs="Times New Roman"/>
                <w:sz w:val="24"/>
                <w:szCs w:val="24"/>
                <w:lang w:val="kk-KZ"/>
              </w:rPr>
            </w:pPr>
            <w:proofErr w:type="spellStart"/>
            <w:r w:rsidRPr="004E6D69">
              <w:rPr>
                <w:rFonts w:ascii="Times New Roman" w:hAnsi="Times New Roman" w:cs="Times New Roman"/>
                <w:b/>
                <w:sz w:val="24"/>
                <w:szCs w:val="24"/>
                <w:lang w:val="en-US"/>
              </w:rPr>
              <w:t>Akkozova</w:t>
            </w:r>
            <w:proofErr w:type="spellEnd"/>
            <w:r w:rsidRPr="004E6D69">
              <w:rPr>
                <w:rFonts w:ascii="Times New Roman" w:hAnsi="Times New Roman" w:cs="Times New Roman"/>
                <w:b/>
                <w:sz w:val="24"/>
                <w:szCs w:val="24"/>
                <w:lang w:val="en-US"/>
              </w:rPr>
              <w:t>, A. S.,</w:t>
            </w:r>
          </w:p>
        </w:tc>
        <w:tc>
          <w:tcPr>
            <w:tcW w:w="2268" w:type="dxa"/>
          </w:tcPr>
          <w:p w:rsidR="0043156A" w:rsidRPr="0043156A" w:rsidRDefault="0043156A" w:rsidP="0081285B">
            <w:pPr>
              <w:rPr>
                <w:rFonts w:ascii="Times New Roman" w:hAnsi="Times New Roman" w:cs="Times New Roman"/>
                <w:sz w:val="24"/>
                <w:szCs w:val="24"/>
                <w:lang w:val="kk-KZ"/>
              </w:rPr>
            </w:pPr>
            <w:proofErr w:type="spellStart"/>
            <w:r w:rsidRPr="0043156A">
              <w:rPr>
                <w:rFonts w:ascii="Times New Roman" w:hAnsi="Times New Roman" w:cs="Times New Roman"/>
                <w:sz w:val="24"/>
                <w:szCs w:val="24"/>
                <w:lang w:val="en-US"/>
              </w:rPr>
              <w:t>Sarsembayeva</w:t>
            </w:r>
            <w:proofErr w:type="spellEnd"/>
            <w:r w:rsidRPr="0043156A">
              <w:rPr>
                <w:rFonts w:ascii="Times New Roman" w:hAnsi="Times New Roman" w:cs="Times New Roman"/>
                <w:sz w:val="24"/>
                <w:szCs w:val="24"/>
                <w:lang w:val="en-US"/>
              </w:rPr>
              <w:t xml:space="preserve">, N. B., </w:t>
            </w:r>
          </w:p>
          <w:p w:rsidR="0043156A" w:rsidRPr="008A6FFC" w:rsidRDefault="0043156A" w:rsidP="0081285B">
            <w:pPr>
              <w:rPr>
                <w:rFonts w:ascii="Times New Roman" w:hAnsi="Times New Roman" w:cs="Times New Roman"/>
                <w:sz w:val="24"/>
                <w:szCs w:val="24"/>
                <w:lang w:val="kk-KZ"/>
              </w:rPr>
            </w:pPr>
            <w:proofErr w:type="spellStart"/>
            <w:r w:rsidRPr="004E6D69">
              <w:rPr>
                <w:rFonts w:ascii="Times New Roman" w:hAnsi="Times New Roman" w:cs="Times New Roman"/>
                <w:b/>
                <w:sz w:val="24"/>
                <w:szCs w:val="24"/>
                <w:lang w:val="en-US"/>
              </w:rPr>
              <w:t>Akkozova</w:t>
            </w:r>
            <w:proofErr w:type="spellEnd"/>
            <w:r w:rsidRPr="004E6D69">
              <w:rPr>
                <w:rFonts w:ascii="Times New Roman" w:hAnsi="Times New Roman" w:cs="Times New Roman"/>
                <w:b/>
                <w:sz w:val="24"/>
                <w:szCs w:val="24"/>
                <w:lang w:val="en-US"/>
              </w:rPr>
              <w:t>, A. S.,</w:t>
            </w:r>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Abdigaliyeva</w:t>
            </w:r>
            <w:proofErr w:type="spellEnd"/>
            <w:r w:rsidRPr="008A6FFC">
              <w:rPr>
                <w:rFonts w:ascii="Times New Roman" w:hAnsi="Times New Roman" w:cs="Times New Roman"/>
                <w:sz w:val="24"/>
                <w:szCs w:val="24"/>
                <w:lang w:val="en-US"/>
              </w:rPr>
              <w:t xml:space="preserve">, T. B., </w:t>
            </w:r>
            <w:proofErr w:type="spellStart"/>
            <w:r w:rsidRPr="008A6FFC">
              <w:rPr>
                <w:rFonts w:ascii="Times New Roman" w:hAnsi="Times New Roman" w:cs="Times New Roman"/>
                <w:sz w:val="24"/>
                <w:szCs w:val="24"/>
                <w:lang w:val="en-US"/>
              </w:rPr>
              <w:t>Abzhalieva</w:t>
            </w:r>
            <w:proofErr w:type="spellEnd"/>
            <w:r w:rsidRPr="008A6FFC">
              <w:rPr>
                <w:rFonts w:ascii="Times New Roman" w:hAnsi="Times New Roman" w:cs="Times New Roman"/>
                <w:sz w:val="24"/>
                <w:szCs w:val="24"/>
                <w:lang w:val="en-US"/>
              </w:rPr>
              <w:t xml:space="preserve">, A. B., </w:t>
            </w:r>
            <w:proofErr w:type="spellStart"/>
            <w:r w:rsidRPr="008A6FFC">
              <w:rPr>
                <w:rFonts w:ascii="Times New Roman" w:hAnsi="Times New Roman" w:cs="Times New Roman"/>
                <w:sz w:val="24"/>
                <w:szCs w:val="24"/>
                <w:lang w:val="en-US"/>
              </w:rPr>
              <w:t>Aidarbekova</w:t>
            </w:r>
            <w:proofErr w:type="spellEnd"/>
            <w:r w:rsidRPr="008A6FFC">
              <w:rPr>
                <w:rFonts w:ascii="Times New Roman" w:hAnsi="Times New Roman" w:cs="Times New Roman"/>
                <w:sz w:val="24"/>
                <w:szCs w:val="24"/>
                <w:lang w:val="en-US"/>
              </w:rPr>
              <w:t>, A. B.</w:t>
            </w:r>
          </w:p>
        </w:tc>
        <w:tc>
          <w:tcPr>
            <w:tcW w:w="1985" w:type="dxa"/>
          </w:tcPr>
          <w:p w:rsidR="0043156A" w:rsidRPr="008A6FFC" w:rsidRDefault="0043156A" w:rsidP="0081285B">
            <w:pPr>
              <w:rPr>
                <w:rFonts w:ascii="Times New Roman" w:hAnsi="Times New Roman" w:cs="Times New Roman"/>
                <w:sz w:val="24"/>
                <w:szCs w:val="24"/>
                <w:lang w:val="kk-KZ"/>
              </w:rPr>
            </w:pPr>
            <w:r w:rsidRPr="008A6FFC">
              <w:rPr>
                <w:rFonts w:ascii="Times New Roman" w:hAnsi="Times New Roman" w:cs="Times New Roman"/>
                <w:sz w:val="24"/>
                <w:szCs w:val="24"/>
                <w:lang w:val="en-US"/>
              </w:rPr>
              <w:t>Effect of feed additive "</w:t>
            </w:r>
            <w:proofErr w:type="spellStart"/>
            <w:r w:rsidRPr="008A6FFC">
              <w:rPr>
                <w:rFonts w:ascii="Times New Roman" w:hAnsi="Times New Roman" w:cs="Times New Roman"/>
                <w:sz w:val="24"/>
                <w:szCs w:val="24"/>
                <w:lang w:val="en-US"/>
              </w:rPr>
              <w:t>Ceobalyk</w:t>
            </w:r>
            <w:proofErr w:type="spellEnd"/>
            <w:r w:rsidRPr="008A6FFC">
              <w:rPr>
                <w:rFonts w:ascii="Times New Roman" w:hAnsi="Times New Roman" w:cs="Times New Roman"/>
                <w:sz w:val="24"/>
                <w:szCs w:val="24"/>
                <w:lang w:val="en-US"/>
              </w:rPr>
              <w:t xml:space="preserve">" on the biological and microbiological parameters of African </w:t>
            </w:r>
            <w:proofErr w:type="spellStart"/>
            <w:r w:rsidRPr="008A6FFC">
              <w:rPr>
                <w:rFonts w:ascii="Times New Roman" w:hAnsi="Times New Roman" w:cs="Times New Roman"/>
                <w:sz w:val="24"/>
                <w:szCs w:val="24"/>
                <w:lang w:val="en-US"/>
              </w:rPr>
              <w:t>sharptooth</w:t>
            </w:r>
            <w:proofErr w:type="spellEnd"/>
            <w:r w:rsidRPr="008A6FFC">
              <w:rPr>
                <w:rFonts w:ascii="Times New Roman" w:hAnsi="Times New Roman" w:cs="Times New Roman"/>
                <w:sz w:val="24"/>
                <w:szCs w:val="24"/>
                <w:lang w:val="en-US"/>
              </w:rPr>
              <w:t xml:space="preserve"> catfish (</w:t>
            </w:r>
            <w:proofErr w:type="spellStart"/>
            <w:r w:rsidRPr="008A6FFC">
              <w:rPr>
                <w:rFonts w:ascii="Times New Roman" w:hAnsi="Times New Roman" w:cs="Times New Roman"/>
                <w:sz w:val="24"/>
                <w:szCs w:val="24"/>
                <w:lang w:val="en-US"/>
              </w:rPr>
              <w:t>clarias</w:t>
            </w:r>
            <w:proofErr w:type="spellEnd"/>
            <w:r w:rsidRPr="008A6FFC">
              <w:rPr>
                <w:rFonts w:ascii="Times New Roman" w:hAnsi="Times New Roman" w:cs="Times New Roman"/>
                <w:sz w:val="24"/>
                <w:szCs w:val="24"/>
                <w:lang w:val="en-US"/>
              </w:rPr>
              <w:t xml:space="preserve"> </w:t>
            </w:r>
            <w:proofErr w:type="spellStart"/>
            <w:r w:rsidRPr="008A6FFC">
              <w:rPr>
                <w:rFonts w:ascii="Times New Roman" w:hAnsi="Times New Roman" w:cs="Times New Roman"/>
                <w:sz w:val="24"/>
                <w:szCs w:val="24"/>
                <w:lang w:val="en-US"/>
              </w:rPr>
              <w:t>gariepinus</w:t>
            </w:r>
            <w:proofErr w:type="spellEnd"/>
            <w:r w:rsidRPr="008A6FFC">
              <w:rPr>
                <w:rFonts w:ascii="Times New Roman" w:hAnsi="Times New Roman" w:cs="Times New Roman"/>
                <w:sz w:val="24"/>
                <w:szCs w:val="24"/>
                <w:lang w:val="en-US"/>
              </w:rPr>
              <w:t>).</w:t>
            </w:r>
          </w:p>
        </w:tc>
        <w:tc>
          <w:tcPr>
            <w:tcW w:w="2410" w:type="dxa"/>
          </w:tcPr>
          <w:p w:rsidR="0043156A" w:rsidRPr="008A6FFC" w:rsidRDefault="0043156A" w:rsidP="0081285B">
            <w:pPr>
              <w:rPr>
                <w:rFonts w:ascii="Times New Roman" w:hAnsi="Times New Roman" w:cs="Times New Roman"/>
                <w:sz w:val="24"/>
                <w:szCs w:val="24"/>
                <w:lang w:val="kk-KZ"/>
              </w:rPr>
            </w:pPr>
            <w:r w:rsidRPr="008A6FFC">
              <w:rPr>
                <w:rFonts w:ascii="Times New Roman" w:hAnsi="Times New Roman" w:cs="Times New Roman"/>
                <w:sz w:val="24"/>
                <w:szCs w:val="24"/>
                <w:lang w:val="kk-KZ"/>
              </w:rPr>
              <w:t xml:space="preserve">2021, </w:t>
            </w:r>
            <w:r w:rsidRPr="008A6FFC">
              <w:rPr>
                <w:rFonts w:ascii="Times New Roman" w:hAnsi="Times New Roman" w:cs="Times New Roman"/>
                <w:sz w:val="24"/>
                <w:szCs w:val="24"/>
                <w:lang w:val="en-US"/>
              </w:rPr>
              <w:t>Veterinary World, 14(3), 669-677.</w:t>
            </w:r>
          </w:p>
        </w:tc>
        <w:tc>
          <w:tcPr>
            <w:tcW w:w="2976" w:type="dxa"/>
          </w:tcPr>
          <w:p w:rsidR="0043156A" w:rsidRDefault="0043156A" w:rsidP="0081285B">
            <w:pPr>
              <w:numPr>
                <w:ilvl w:val="0"/>
                <w:numId w:val="3"/>
              </w:numPr>
              <w:shd w:val="clear" w:color="auto" w:fill="FFFFFF"/>
              <w:spacing w:before="100" w:beforeAutospacing="1" w:after="100" w:afterAutospacing="1"/>
              <w:ind w:left="0"/>
              <w:rPr>
                <w:rFonts w:ascii="Segoe UI" w:hAnsi="Segoe UI" w:cs="Segoe UI"/>
                <w:color w:val="212121"/>
              </w:rPr>
            </w:pPr>
            <w:r w:rsidRPr="008A6FFC">
              <w:rPr>
                <w:rFonts w:ascii="Times New Roman" w:hAnsi="Times New Roman" w:cs="Times New Roman"/>
                <w:sz w:val="24"/>
                <w:szCs w:val="24"/>
                <w:lang w:val="en-US"/>
              </w:rPr>
              <w:t>DOI</w:t>
            </w:r>
            <w:r w:rsidRPr="008A6FFC">
              <w:rPr>
                <w:rFonts w:ascii="Times New Roman" w:hAnsi="Times New Roman" w:cs="Times New Roman"/>
                <w:sz w:val="24"/>
                <w:szCs w:val="24"/>
                <w:lang w:val="kk-KZ"/>
              </w:rPr>
              <w:t>:</w:t>
            </w:r>
            <w:r>
              <w:rPr>
                <w:rFonts w:ascii="Times New Roman" w:hAnsi="Times New Roman" w:cs="Times New Roman"/>
                <w:sz w:val="24"/>
                <w:szCs w:val="24"/>
                <w:lang w:val="en-US"/>
              </w:rPr>
              <w:t xml:space="preserve"> </w:t>
            </w:r>
            <w:hyperlink r:id="rId22" w:tgtFrame="_blank" w:history="1">
              <w:r>
                <w:rPr>
                  <w:rStyle w:val="a4"/>
                  <w:rFonts w:ascii="Segoe UI" w:hAnsi="Segoe UI" w:cs="Segoe UI"/>
                  <w:color w:val="205493"/>
                </w:rPr>
                <w:t>0.14202/vetworld.2021.669-677.</w:t>
              </w:r>
            </w:hyperlink>
          </w:p>
          <w:p w:rsidR="0043156A" w:rsidRPr="008A6FFC" w:rsidRDefault="0043156A" w:rsidP="0081285B">
            <w:pPr>
              <w:rPr>
                <w:rFonts w:ascii="Times New Roman" w:hAnsi="Times New Roman" w:cs="Times New Roman"/>
                <w:sz w:val="24"/>
                <w:szCs w:val="24"/>
                <w:lang w:val="kk-KZ"/>
              </w:rPr>
            </w:pPr>
          </w:p>
        </w:tc>
        <w:tc>
          <w:tcPr>
            <w:tcW w:w="3261" w:type="dxa"/>
          </w:tcPr>
          <w:p w:rsidR="0043156A" w:rsidRPr="007D10C5" w:rsidRDefault="00823A9D" w:rsidP="0081285B">
            <w:pPr>
              <w:rPr>
                <w:rFonts w:ascii="Times New Roman" w:hAnsi="Times New Roman" w:cs="Times New Roman"/>
                <w:sz w:val="24"/>
                <w:szCs w:val="24"/>
                <w:lang w:val="kk-KZ"/>
              </w:rPr>
            </w:pPr>
            <w:hyperlink r:id="rId23" w:history="1">
              <w:r w:rsidR="0043156A" w:rsidRPr="007D10C5">
                <w:rPr>
                  <w:rStyle w:val="a4"/>
                  <w:rFonts w:ascii="Cambria" w:hAnsi="Cambria"/>
                  <w:color w:val="205493"/>
                  <w:sz w:val="26"/>
                  <w:szCs w:val="26"/>
                  <w:shd w:val="clear" w:color="auto" w:fill="FFFFFF"/>
                  <w:lang w:val="kk-KZ"/>
                </w:rPr>
                <w:t>http://www.thefishsite.com/articles/984/fisheries-and-aquacultural-in-kazakhstan-the-current-status</w:t>
              </w:r>
            </w:hyperlink>
            <w:r w:rsidR="0043156A" w:rsidRPr="007D10C5">
              <w:rPr>
                <w:rFonts w:ascii="Cambria" w:hAnsi="Cambria"/>
                <w:color w:val="212121"/>
                <w:sz w:val="26"/>
                <w:szCs w:val="26"/>
                <w:shd w:val="clear" w:color="auto" w:fill="FFFFFF"/>
                <w:lang w:val="kk-KZ"/>
              </w:rPr>
              <w:t> .</w:t>
            </w:r>
          </w:p>
        </w:tc>
      </w:tr>
      <w:tr w:rsidR="00CD259D" w:rsidRPr="008644F0" w:rsidTr="00B04BA1">
        <w:tc>
          <w:tcPr>
            <w:tcW w:w="519" w:type="dxa"/>
          </w:tcPr>
          <w:p w:rsidR="00CD259D" w:rsidRPr="00B62E4D" w:rsidRDefault="00700354" w:rsidP="007E4A96">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57" w:type="dxa"/>
          </w:tcPr>
          <w:p w:rsidR="005E38FA" w:rsidRPr="005E38FA" w:rsidRDefault="00823A9D" w:rsidP="005E38FA">
            <w:pPr>
              <w:textAlignment w:val="baseline"/>
              <w:rPr>
                <w:rFonts w:ascii="Times New Roman" w:hAnsi="Times New Roman" w:cs="Times New Roman"/>
                <w:b/>
                <w:sz w:val="24"/>
                <w:szCs w:val="24"/>
                <w:lang w:val="en-US"/>
              </w:rPr>
            </w:pPr>
            <w:hyperlink r:id="rId24" w:history="1">
              <w:proofErr w:type="spellStart"/>
              <w:r w:rsidR="005E38FA" w:rsidRPr="005E38FA">
                <w:rPr>
                  <w:rStyle w:val="a4"/>
                  <w:rFonts w:ascii="Times New Roman" w:hAnsi="Times New Roman" w:cs="Times New Roman"/>
                  <w:b/>
                  <w:color w:val="auto"/>
                  <w:sz w:val="24"/>
                  <w:szCs w:val="24"/>
                  <w:u w:val="none"/>
                  <w:bdr w:val="none" w:sz="0" w:space="0" w:color="auto" w:frame="1"/>
                  <w:lang w:val="en-US"/>
                </w:rPr>
                <w:t>Junisbayeva</w:t>
              </w:r>
              <w:proofErr w:type="spellEnd"/>
            </w:hyperlink>
            <w:r w:rsidR="005E38FA" w:rsidRPr="007E756A">
              <w:t xml:space="preserve"> </w:t>
            </w:r>
            <w:r w:rsidR="005E38FA">
              <w:rPr>
                <w:rFonts w:ascii="Times New Roman" w:hAnsi="Times New Roman" w:cs="Times New Roman"/>
                <w:b/>
                <w:sz w:val="24"/>
                <w:szCs w:val="24"/>
              </w:rPr>
              <w:t>S.M</w:t>
            </w:r>
          </w:p>
          <w:p w:rsidR="00CD259D" w:rsidRPr="008A6FFC" w:rsidRDefault="00CD259D" w:rsidP="00087D4D">
            <w:pPr>
              <w:rPr>
                <w:rFonts w:ascii="Times New Roman" w:hAnsi="Times New Roman" w:cs="Times New Roman"/>
                <w:sz w:val="24"/>
                <w:szCs w:val="24"/>
                <w:lang w:val="kk-KZ"/>
              </w:rPr>
            </w:pPr>
          </w:p>
        </w:tc>
        <w:tc>
          <w:tcPr>
            <w:tcW w:w="2268" w:type="dxa"/>
          </w:tcPr>
          <w:p w:rsidR="008A6FFC" w:rsidRPr="008A6FFC" w:rsidRDefault="00823A9D" w:rsidP="008A6FFC">
            <w:pPr>
              <w:textAlignment w:val="baseline"/>
              <w:rPr>
                <w:rFonts w:ascii="Times New Roman" w:hAnsi="Times New Roman" w:cs="Times New Roman"/>
                <w:sz w:val="24"/>
                <w:szCs w:val="24"/>
                <w:lang w:val="en-US"/>
              </w:rPr>
            </w:pPr>
            <w:hyperlink r:id="rId25" w:history="1">
              <w:r w:rsidR="008A6FFC" w:rsidRPr="008A6FFC">
                <w:rPr>
                  <w:rStyle w:val="a4"/>
                  <w:rFonts w:ascii="Times New Roman" w:hAnsi="Times New Roman" w:cs="Times New Roman"/>
                  <w:color w:val="auto"/>
                  <w:sz w:val="24"/>
                  <w:szCs w:val="24"/>
                  <w:u w:val="none"/>
                  <w:bdr w:val="none" w:sz="0" w:space="0" w:color="auto" w:frame="1"/>
                  <w:lang w:val="en-US"/>
                </w:rPr>
                <w:t xml:space="preserve">A.M. </w:t>
              </w:r>
              <w:proofErr w:type="spellStart"/>
              <w:r w:rsidR="008A6FFC" w:rsidRPr="008A6FFC">
                <w:rPr>
                  <w:rStyle w:val="a4"/>
                  <w:rFonts w:ascii="Times New Roman" w:hAnsi="Times New Roman" w:cs="Times New Roman"/>
                  <w:color w:val="auto"/>
                  <w:sz w:val="24"/>
                  <w:szCs w:val="24"/>
                  <w:u w:val="none"/>
                  <w:bdr w:val="none" w:sz="0" w:space="0" w:color="auto" w:frame="1"/>
                  <w:lang w:val="en-US"/>
                </w:rPr>
                <w:t>Abdybekova</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823A9D" w:rsidP="008A6FFC">
            <w:pPr>
              <w:textAlignment w:val="baseline"/>
              <w:rPr>
                <w:rFonts w:ascii="Times New Roman" w:hAnsi="Times New Roman" w:cs="Times New Roman"/>
                <w:sz w:val="24"/>
                <w:szCs w:val="24"/>
                <w:lang w:val="en-US"/>
              </w:rPr>
            </w:pPr>
            <w:hyperlink r:id="rId26" w:history="1">
              <w:r w:rsidR="008A6FFC" w:rsidRPr="008A6FFC">
                <w:rPr>
                  <w:rStyle w:val="a4"/>
                  <w:rFonts w:ascii="Times New Roman" w:hAnsi="Times New Roman" w:cs="Times New Roman"/>
                  <w:color w:val="auto"/>
                  <w:sz w:val="24"/>
                  <w:szCs w:val="24"/>
                  <w:u w:val="none"/>
                  <w:bdr w:val="none" w:sz="0" w:space="0" w:color="auto" w:frame="1"/>
                  <w:lang w:val="en-US"/>
                </w:rPr>
                <w:t>Z. Zhang</w:t>
              </w:r>
            </w:hyperlink>
            <w:r w:rsidR="008A6FFC" w:rsidRPr="008A6FFC">
              <w:rPr>
                <w:rFonts w:ascii="Times New Roman" w:hAnsi="Times New Roman" w:cs="Times New Roman"/>
                <w:sz w:val="24"/>
                <w:szCs w:val="24"/>
                <w:bdr w:val="none" w:sz="0" w:space="0" w:color="auto" w:frame="1"/>
                <w:lang w:val="en-US"/>
              </w:rPr>
              <w:t>,</w:t>
            </w:r>
          </w:p>
          <w:p w:rsidR="008A6FFC" w:rsidRPr="008A6FFC" w:rsidRDefault="00823A9D" w:rsidP="008A6FFC">
            <w:pPr>
              <w:textAlignment w:val="baseline"/>
              <w:rPr>
                <w:rFonts w:ascii="Times New Roman" w:hAnsi="Times New Roman" w:cs="Times New Roman"/>
                <w:sz w:val="24"/>
                <w:szCs w:val="24"/>
                <w:lang w:val="en-US"/>
              </w:rPr>
            </w:pPr>
            <w:hyperlink r:id="rId27" w:history="1">
              <w:r w:rsidR="008A6FFC" w:rsidRPr="008A6FFC">
                <w:rPr>
                  <w:rStyle w:val="a4"/>
                  <w:rFonts w:ascii="Times New Roman" w:hAnsi="Times New Roman" w:cs="Times New Roman"/>
                  <w:color w:val="auto"/>
                  <w:sz w:val="24"/>
                  <w:szCs w:val="24"/>
                  <w:u w:val="none"/>
                  <w:bdr w:val="none" w:sz="0" w:space="0" w:color="auto" w:frame="1"/>
                  <w:lang w:val="en-US"/>
                </w:rPr>
                <w:t xml:space="preserve">A.A. </w:t>
              </w:r>
              <w:proofErr w:type="spellStart"/>
              <w:r w:rsidR="008A6FFC" w:rsidRPr="008A6FFC">
                <w:rPr>
                  <w:rStyle w:val="a4"/>
                  <w:rFonts w:ascii="Times New Roman" w:hAnsi="Times New Roman" w:cs="Times New Roman"/>
                  <w:color w:val="auto"/>
                  <w:sz w:val="24"/>
                  <w:szCs w:val="24"/>
                  <w:u w:val="none"/>
                  <w:bdr w:val="none" w:sz="0" w:space="0" w:color="auto" w:frame="1"/>
                  <w:lang w:val="en-US"/>
                </w:rPr>
                <w:t>Sultanov</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823A9D" w:rsidP="008A6FFC">
            <w:pPr>
              <w:textAlignment w:val="baseline"/>
              <w:rPr>
                <w:rFonts w:ascii="Times New Roman" w:hAnsi="Times New Roman" w:cs="Times New Roman"/>
                <w:sz w:val="24"/>
                <w:szCs w:val="24"/>
                <w:lang w:val="en-US"/>
              </w:rPr>
            </w:pPr>
            <w:hyperlink r:id="rId28" w:history="1">
              <w:r w:rsidR="008A6FFC" w:rsidRPr="008A6FFC">
                <w:rPr>
                  <w:rStyle w:val="a4"/>
                  <w:rFonts w:ascii="Times New Roman" w:hAnsi="Times New Roman" w:cs="Times New Roman"/>
                  <w:color w:val="auto"/>
                  <w:sz w:val="24"/>
                  <w:szCs w:val="24"/>
                  <w:u w:val="none"/>
                  <w:bdr w:val="none" w:sz="0" w:space="0" w:color="auto" w:frame="1"/>
                  <w:lang w:val="en-US"/>
                </w:rPr>
                <w:t xml:space="preserve">A.A. </w:t>
              </w:r>
              <w:proofErr w:type="spellStart"/>
              <w:r w:rsidR="008A6FFC" w:rsidRPr="008A6FFC">
                <w:rPr>
                  <w:rStyle w:val="a4"/>
                  <w:rFonts w:ascii="Times New Roman" w:hAnsi="Times New Roman" w:cs="Times New Roman"/>
                  <w:color w:val="auto"/>
                  <w:sz w:val="24"/>
                  <w:szCs w:val="24"/>
                  <w:u w:val="none"/>
                  <w:bdr w:val="none" w:sz="0" w:space="0" w:color="auto" w:frame="1"/>
                  <w:lang w:val="en-US"/>
                </w:rPr>
                <w:t>Abdibayeva</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823A9D" w:rsidP="008A6FFC">
            <w:pPr>
              <w:textAlignment w:val="baseline"/>
              <w:rPr>
                <w:rFonts w:ascii="Times New Roman" w:hAnsi="Times New Roman" w:cs="Times New Roman"/>
                <w:sz w:val="24"/>
                <w:szCs w:val="24"/>
                <w:lang w:val="en-US"/>
              </w:rPr>
            </w:pPr>
            <w:hyperlink r:id="rId29" w:history="1">
              <w:r w:rsidR="008A6FFC" w:rsidRPr="008A6FFC">
                <w:rPr>
                  <w:rStyle w:val="a4"/>
                  <w:rFonts w:ascii="Times New Roman" w:hAnsi="Times New Roman" w:cs="Times New Roman"/>
                  <w:color w:val="auto"/>
                  <w:sz w:val="24"/>
                  <w:szCs w:val="24"/>
                  <w:u w:val="none"/>
                  <w:bdr w:val="none" w:sz="0" w:space="0" w:color="auto" w:frame="1"/>
                  <w:lang w:val="en-US"/>
                </w:rPr>
                <w:t xml:space="preserve">A.A. </w:t>
              </w:r>
              <w:proofErr w:type="spellStart"/>
              <w:r w:rsidR="008A6FFC" w:rsidRPr="008A6FFC">
                <w:rPr>
                  <w:rStyle w:val="a4"/>
                  <w:rFonts w:ascii="Times New Roman" w:hAnsi="Times New Roman" w:cs="Times New Roman"/>
                  <w:color w:val="auto"/>
                  <w:sz w:val="24"/>
                  <w:szCs w:val="24"/>
                  <w:u w:val="none"/>
                  <w:bdr w:val="none" w:sz="0" w:space="0" w:color="auto" w:frame="1"/>
                  <w:lang w:val="en-US"/>
                </w:rPr>
                <w:t>Zhaksylykova</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823A9D" w:rsidP="008A6FFC">
            <w:pPr>
              <w:textAlignment w:val="baseline"/>
              <w:rPr>
                <w:rFonts w:ascii="Times New Roman" w:hAnsi="Times New Roman" w:cs="Times New Roman"/>
                <w:sz w:val="24"/>
                <w:szCs w:val="24"/>
                <w:lang w:val="en-US"/>
              </w:rPr>
            </w:pPr>
            <w:hyperlink r:id="rId30" w:history="1">
              <w:r w:rsidR="008A6FFC" w:rsidRPr="008A6FFC">
                <w:rPr>
                  <w:rStyle w:val="a4"/>
                  <w:rFonts w:ascii="Times New Roman" w:hAnsi="Times New Roman" w:cs="Times New Roman"/>
                  <w:color w:val="auto"/>
                  <w:sz w:val="24"/>
                  <w:szCs w:val="24"/>
                  <w:u w:val="none"/>
                  <w:bdr w:val="none" w:sz="0" w:space="0" w:color="auto" w:frame="1"/>
                  <w:lang w:val="en-US"/>
                </w:rPr>
                <w:t xml:space="preserve">S.M. </w:t>
              </w:r>
              <w:proofErr w:type="spellStart"/>
              <w:r w:rsidR="008A6FFC" w:rsidRPr="008A6FFC">
                <w:rPr>
                  <w:rStyle w:val="a4"/>
                  <w:rFonts w:ascii="Times New Roman" w:hAnsi="Times New Roman" w:cs="Times New Roman"/>
                  <w:color w:val="auto"/>
                  <w:sz w:val="24"/>
                  <w:szCs w:val="24"/>
                  <w:u w:val="none"/>
                  <w:bdr w:val="none" w:sz="0" w:space="0" w:color="auto" w:frame="1"/>
                  <w:lang w:val="en-US"/>
                </w:rPr>
                <w:t>Junisbayeva</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823A9D" w:rsidP="008A6FFC">
            <w:pPr>
              <w:textAlignment w:val="baseline"/>
              <w:rPr>
                <w:rFonts w:ascii="Times New Roman" w:hAnsi="Times New Roman" w:cs="Times New Roman"/>
                <w:sz w:val="24"/>
                <w:szCs w:val="24"/>
                <w:lang w:val="en-US"/>
              </w:rPr>
            </w:pPr>
            <w:hyperlink r:id="rId31" w:history="1">
              <w:proofErr w:type="spellStart"/>
              <w:r w:rsidR="008A6FFC" w:rsidRPr="008A6FFC">
                <w:rPr>
                  <w:rStyle w:val="a4"/>
                  <w:rFonts w:ascii="Times New Roman" w:hAnsi="Times New Roman" w:cs="Times New Roman"/>
                  <w:color w:val="auto"/>
                  <w:sz w:val="24"/>
                  <w:szCs w:val="24"/>
                  <w:u w:val="none"/>
                  <w:bdr w:val="none" w:sz="0" w:space="0" w:color="auto" w:frame="1"/>
                  <w:lang w:val="en-US"/>
                </w:rPr>
                <w:t>M.Zh</w:t>
              </w:r>
              <w:proofErr w:type="spellEnd"/>
              <w:r w:rsidR="008A6FFC" w:rsidRPr="008A6FFC">
                <w:rPr>
                  <w:rStyle w:val="a4"/>
                  <w:rFonts w:ascii="Times New Roman" w:hAnsi="Times New Roman" w:cs="Times New Roman"/>
                  <w:color w:val="auto"/>
                  <w:sz w:val="24"/>
                  <w:szCs w:val="24"/>
                  <w:u w:val="none"/>
                  <w:bdr w:val="none" w:sz="0" w:space="0" w:color="auto" w:frame="1"/>
                  <w:lang w:val="en-US"/>
                </w:rPr>
                <w:t xml:space="preserve">. </w:t>
              </w:r>
              <w:proofErr w:type="spellStart"/>
              <w:r w:rsidR="008A6FFC" w:rsidRPr="008A6FFC">
                <w:rPr>
                  <w:rStyle w:val="a4"/>
                  <w:rFonts w:ascii="Times New Roman" w:hAnsi="Times New Roman" w:cs="Times New Roman"/>
                  <w:color w:val="auto"/>
                  <w:sz w:val="24"/>
                  <w:szCs w:val="24"/>
                  <w:u w:val="none"/>
                  <w:bdr w:val="none" w:sz="0" w:space="0" w:color="auto" w:frame="1"/>
                  <w:lang w:val="en-US"/>
                </w:rPr>
                <w:t>Aubakirov</w:t>
              </w:r>
              <w:proofErr w:type="spellEnd"/>
            </w:hyperlink>
            <w:r w:rsidR="008A6FFC" w:rsidRPr="008A6FFC">
              <w:rPr>
                <w:rFonts w:ascii="Times New Roman" w:hAnsi="Times New Roman" w:cs="Times New Roman"/>
                <w:sz w:val="24"/>
                <w:szCs w:val="24"/>
                <w:bdr w:val="none" w:sz="0" w:space="0" w:color="auto" w:frame="1"/>
                <w:lang w:val="en-US"/>
              </w:rPr>
              <w:t>,</w:t>
            </w:r>
          </w:p>
          <w:p w:rsidR="008A6FFC" w:rsidRPr="008A6FFC" w:rsidRDefault="00823A9D" w:rsidP="008A6FFC">
            <w:pPr>
              <w:textAlignment w:val="baseline"/>
              <w:rPr>
                <w:rFonts w:ascii="Times New Roman" w:hAnsi="Times New Roman" w:cs="Times New Roman"/>
                <w:sz w:val="24"/>
                <w:szCs w:val="24"/>
                <w:lang w:val="en-US"/>
              </w:rPr>
            </w:pPr>
            <w:hyperlink r:id="rId32" w:history="1">
              <w:r w:rsidR="008A6FFC" w:rsidRPr="008A6FFC">
                <w:rPr>
                  <w:rStyle w:val="a4"/>
                  <w:rFonts w:ascii="Times New Roman" w:hAnsi="Times New Roman" w:cs="Times New Roman"/>
                  <w:color w:val="auto"/>
                  <w:sz w:val="24"/>
                  <w:szCs w:val="24"/>
                  <w:u w:val="none"/>
                  <w:bdr w:val="none" w:sz="0" w:space="0" w:color="auto" w:frame="1"/>
                  <w:lang w:val="en-US"/>
                </w:rPr>
                <w:t xml:space="preserve">G.D. </w:t>
              </w:r>
              <w:proofErr w:type="spellStart"/>
              <w:r w:rsidR="008A6FFC" w:rsidRPr="008A6FFC">
                <w:rPr>
                  <w:rStyle w:val="a4"/>
                  <w:rFonts w:ascii="Times New Roman" w:hAnsi="Times New Roman" w:cs="Times New Roman"/>
                  <w:color w:val="auto"/>
                  <w:sz w:val="24"/>
                  <w:szCs w:val="24"/>
                  <w:u w:val="none"/>
                  <w:bdr w:val="none" w:sz="0" w:space="0" w:color="auto" w:frame="1"/>
                  <w:lang w:val="en-US"/>
                </w:rPr>
                <w:lastRenderedPageBreak/>
                <w:t>Akhmetova</w:t>
              </w:r>
              <w:proofErr w:type="spellEnd"/>
            </w:hyperlink>
            <w:r w:rsidR="008A6FFC" w:rsidRPr="008A6FFC">
              <w:rPr>
                <w:rFonts w:ascii="Times New Roman" w:hAnsi="Times New Roman" w:cs="Times New Roman"/>
                <w:sz w:val="24"/>
                <w:szCs w:val="24"/>
                <w:bdr w:val="none" w:sz="0" w:space="0" w:color="auto" w:frame="1"/>
                <w:lang w:val="en-US"/>
              </w:rPr>
              <w:t> and</w:t>
            </w:r>
          </w:p>
          <w:p w:rsidR="00CD259D" w:rsidRPr="008A6FFC" w:rsidRDefault="00823A9D" w:rsidP="008A6FFC">
            <w:pPr>
              <w:rPr>
                <w:rFonts w:ascii="Times New Roman" w:hAnsi="Times New Roman" w:cs="Times New Roman"/>
                <w:b/>
                <w:sz w:val="24"/>
                <w:szCs w:val="24"/>
                <w:lang w:val="en-US"/>
              </w:rPr>
            </w:pPr>
            <w:hyperlink r:id="rId33" w:history="1">
              <w:r w:rsidR="008A6FFC" w:rsidRPr="008A6FFC">
                <w:rPr>
                  <w:rStyle w:val="a4"/>
                  <w:rFonts w:ascii="Times New Roman" w:hAnsi="Times New Roman" w:cs="Times New Roman"/>
                  <w:color w:val="auto"/>
                  <w:sz w:val="24"/>
                  <w:szCs w:val="24"/>
                  <w:u w:val="none"/>
                  <w:bdr w:val="none" w:sz="0" w:space="0" w:color="auto" w:frame="1"/>
                  <w:shd w:val="clear" w:color="auto" w:fill="FFFFFF"/>
                </w:rPr>
                <w:t xml:space="preserve">P.R. </w:t>
              </w:r>
              <w:proofErr w:type="spellStart"/>
              <w:r w:rsidR="008A6FFC" w:rsidRPr="008A6FFC">
                <w:rPr>
                  <w:rStyle w:val="a4"/>
                  <w:rFonts w:ascii="Times New Roman" w:hAnsi="Times New Roman" w:cs="Times New Roman"/>
                  <w:color w:val="auto"/>
                  <w:sz w:val="24"/>
                  <w:szCs w:val="24"/>
                  <w:u w:val="none"/>
                  <w:bdr w:val="none" w:sz="0" w:space="0" w:color="auto" w:frame="1"/>
                  <w:shd w:val="clear" w:color="auto" w:fill="FFFFFF"/>
                </w:rPr>
                <w:t>Torgerson</w:t>
              </w:r>
              <w:proofErr w:type="spellEnd"/>
            </w:hyperlink>
          </w:p>
        </w:tc>
        <w:tc>
          <w:tcPr>
            <w:tcW w:w="1985" w:type="dxa"/>
          </w:tcPr>
          <w:p w:rsidR="008A6FFC" w:rsidRPr="008A6FFC" w:rsidRDefault="008A6FFC" w:rsidP="008A6FFC">
            <w:pPr>
              <w:shd w:val="clear" w:color="auto" w:fill="FFFFFF"/>
              <w:spacing w:before="100" w:beforeAutospacing="1" w:after="100" w:afterAutospacing="1" w:line="310" w:lineRule="atLeast"/>
              <w:textAlignment w:val="baseline"/>
              <w:outlineLvl w:val="0"/>
              <w:rPr>
                <w:rFonts w:ascii="Times New Roman" w:eastAsia="Times New Roman" w:hAnsi="Times New Roman" w:cs="Times New Roman"/>
                <w:bCs/>
                <w:color w:val="333333"/>
                <w:kern w:val="36"/>
                <w:sz w:val="24"/>
                <w:szCs w:val="24"/>
                <w:lang w:val="en-US" w:eastAsia="ru-RU"/>
              </w:rPr>
            </w:pPr>
            <w:r w:rsidRPr="008A6FFC">
              <w:rPr>
                <w:rFonts w:ascii="Times New Roman" w:eastAsia="Times New Roman" w:hAnsi="Times New Roman" w:cs="Times New Roman"/>
                <w:bCs/>
                <w:color w:val="333333"/>
                <w:kern w:val="36"/>
                <w:sz w:val="24"/>
                <w:szCs w:val="24"/>
                <w:lang w:val="en-US" w:eastAsia="ru-RU"/>
              </w:rPr>
              <w:lastRenderedPageBreak/>
              <w:t>Genotypes of </w:t>
            </w:r>
            <w:proofErr w:type="spellStart"/>
            <w:r w:rsidRPr="008A6FFC">
              <w:rPr>
                <w:rFonts w:ascii="Times New Roman" w:eastAsia="Times New Roman" w:hAnsi="Times New Roman" w:cs="Times New Roman"/>
                <w:bCs/>
                <w:i/>
                <w:iCs/>
                <w:color w:val="333333"/>
                <w:kern w:val="36"/>
                <w:sz w:val="24"/>
                <w:szCs w:val="24"/>
                <w:lang w:val="en-US" w:eastAsia="ru-RU"/>
              </w:rPr>
              <w:t>Echinococcus</w:t>
            </w:r>
            <w:proofErr w:type="spellEnd"/>
            <w:r w:rsidRPr="008A6FFC">
              <w:rPr>
                <w:rFonts w:ascii="Times New Roman" w:eastAsia="Times New Roman" w:hAnsi="Times New Roman" w:cs="Times New Roman"/>
                <w:bCs/>
                <w:color w:val="333333"/>
                <w:kern w:val="36"/>
                <w:sz w:val="24"/>
                <w:szCs w:val="24"/>
                <w:lang w:val="en-US" w:eastAsia="ru-RU"/>
              </w:rPr>
              <w:t> isolated from domestic livestock in Kazakhstan</w:t>
            </w:r>
          </w:p>
          <w:p w:rsidR="008A6FFC" w:rsidRPr="008A6FFC" w:rsidRDefault="008A6FFC" w:rsidP="00087D4D">
            <w:pPr>
              <w:rPr>
                <w:rFonts w:ascii="Times New Roman" w:hAnsi="Times New Roman" w:cs="Times New Roman"/>
                <w:sz w:val="24"/>
                <w:szCs w:val="24"/>
                <w:lang w:val="en-US"/>
              </w:rPr>
            </w:pPr>
          </w:p>
          <w:p w:rsidR="008A6FFC" w:rsidRPr="008A6FFC" w:rsidRDefault="008A6FFC" w:rsidP="008A6FFC">
            <w:pPr>
              <w:rPr>
                <w:rFonts w:ascii="Times New Roman" w:hAnsi="Times New Roman" w:cs="Times New Roman"/>
                <w:sz w:val="24"/>
                <w:szCs w:val="24"/>
                <w:lang w:val="en-US"/>
              </w:rPr>
            </w:pPr>
          </w:p>
          <w:p w:rsidR="00CD259D" w:rsidRPr="008A6FFC" w:rsidRDefault="00CD259D" w:rsidP="008A6FFC">
            <w:pPr>
              <w:jc w:val="center"/>
              <w:rPr>
                <w:rFonts w:ascii="Times New Roman" w:hAnsi="Times New Roman" w:cs="Times New Roman"/>
                <w:sz w:val="24"/>
                <w:szCs w:val="24"/>
                <w:lang w:val="en-US"/>
              </w:rPr>
            </w:pPr>
          </w:p>
        </w:tc>
        <w:tc>
          <w:tcPr>
            <w:tcW w:w="2410" w:type="dxa"/>
          </w:tcPr>
          <w:p w:rsidR="00CD259D" w:rsidRPr="008A6FFC" w:rsidRDefault="008A6FFC" w:rsidP="00087D4D">
            <w:pPr>
              <w:rPr>
                <w:rFonts w:ascii="Times New Roman" w:hAnsi="Times New Roman" w:cs="Times New Roman"/>
                <w:sz w:val="24"/>
                <w:szCs w:val="24"/>
                <w:lang w:val="kk-KZ"/>
              </w:rPr>
            </w:pPr>
            <w:r w:rsidRPr="008A6FFC">
              <w:rPr>
                <w:rFonts w:ascii="Times New Roman" w:hAnsi="Times New Roman" w:cs="Times New Roman"/>
                <w:sz w:val="24"/>
                <w:szCs w:val="24"/>
                <w:lang w:val="en-US"/>
              </w:rPr>
              <w:lastRenderedPageBreak/>
              <w:t xml:space="preserve">Journal of </w:t>
            </w:r>
            <w:proofErr w:type="spellStart"/>
            <w:r w:rsidRPr="008A6FFC">
              <w:rPr>
                <w:rFonts w:ascii="Times New Roman" w:hAnsi="Times New Roman" w:cs="Times New Roman"/>
                <w:sz w:val="24"/>
                <w:szCs w:val="24"/>
                <w:lang w:val="en-US"/>
              </w:rPr>
              <w:t>Helmintology</w:t>
            </w:r>
            <w:proofErr w:type="spellEnd"/>
            <w:r w:rsidRPr="008A6FFC">
              <w:rPr>
                <w:rFonts w:ascii="Times New Roman" w:hAnsi="Times New Roman" w:cs="Times New Roman"/>
                <w:sz w:val="24"/>
                <w:szCs w:val="24"/>
                <w:lang w:val="en-US"/>
              </w:rPr>
              <w:t>, Volume 94, 2020, e69</w:t>
            </w:r>
          </w:p>
        </w:tc>
        <w:tc>
          <w:tcPr>
            <w:tcW w:w="2976" w:type="dxa"/>
          </w:tcPr>
          <w:p w:rsidR="008A6FFC" w:rsidRPr="008A6FFC" w:rsidRDefault="008A6FFC" w:rsidP="008A6FFC">
            <w:pPr>
              <w:rPr>
                <w:rFonts w:ascii="Times New Roman" w:hAnsi="Times New Roman" w:cs="Times New Roman"/>
                <w:sz w:val="24"/>
                <w:szCs w:val="24"/>
                <w:lang w:val="en-US"/>
              </w:rPr>
            </w:pPr>
            <w:r w:rsidRPr="008A6FFC">
              <w:rPr>
                <w:rFonts w:ascii="Times New Roman" w:hAnsi="Times New Roman" w:cs="Times New Roman"/>
                <w:color w:val="333333"/>
                <w:sz w:val="24"/>
                <w:szCs w:val="24"/>
                <w:shd w:val="clear" w:color="auto" w:fill="F3F3F3"/>
                <w:lang w:val="kk-KZ"/>
              </w:rPr>
              <w:t>DOI:</w:t>
            </w:r>
            <w:r w:rsidRPr="008A6FFC">
              <w:rPr>
                <w:rFonts w:ascii="Times New Roman" w:hAnsi="Times New Roman" w:cs="Times New Roman"/>
                <w:color w:val="333333"/>
                <w:sz w:val="24"/>
                <w:szCs w:val="24"/>
                <w:shd w:val="clear" w:color="auto" w:fill="F3F3F3"/>
                <w:lang w:val="en-US"/>
              </w:rPr>
              <w:t xml:space="preserve"> </w:t>
            </w:r>
            <w:r w:rsidRPr="008A6FFC">
              <w:rPr>
                <w:rFonts w:ascii="Times New Roman" w:hAnsi="Times New Roman" w:cs="Times New Roman"/>
                <w:color w:val="333333"/>
                <w:sz w:val="24"/>
                <w:szCs w:val="24"/>
                <w:shd w:val="clear" w:color="auto" w:fill="F3F3F3"/>
                <w:lang w:val="kk-KZ"/>
              </w:rPr>
              <w:t> </w:t>
            </w:r>
            <w:hyperlink r:id="rId34" w:tgtFrame="_blank" w:history="1">
              <w:r w:rsidRPr="008A6FFC">
                <w:rPr>
                  <w:rStyle w:val="text"/>
                  <w:rFonts w:ascii="Times New Roman" w:hAnsi="Times New Roman" w:cs="Times New Roman"/>
                  <w:color w:val="006FCA"/>
                  <w:sz w:val="24"/>
                  <w:szCs w:val="24"/>
                  <w:bdr w:val="none" w:sz="0" w:space="0" w:color="auto" w:frame="1"/>
                  <w:shd w:val="clear" w:color="auto" w:fill="F3F3F3"/>
                  <w:lang w:val="kk-KZ"/>
                </w:rPr>
                <w:t>https://doi.org/10.1017/S0022149X19000634</w:t>
              </w:r>
            </w:hyperlink>
            <w:r w:rsidRPr="008A6FFC">
              <w:rPr>
                <w:rFonts w:ascii="Times New Roman" w:hAnsi="Times New Roman" w:cs="Times New Roman"/>
                <w:sz w:val="24"/>
                <w:szCs w:val="24"/>
                <w:lang w:val="kk-KZ"/>
              </w:rPr>
              <w:t xml:space="preserve"> </w:t>
            </w:r>
          </w:p>
          <w:p w:rsidR="008A6FFC" w:rsidRPr="008A6FFC" w:rsidRDefault="008A6FFC" w:rsidP="008A6FFC">
            <w:pPr>
              <w:rPr>
                <w:rFonts w:ascii="Times New Roman" w:hAnsi="Times New Roman" w:cs="Times New Roman"/>
                <w:sz w:val="24"/>
                <w:szCs w:val="24"/>
                <w:lang w:val="en-US"/>
              </w:rPr>
            </w:pPr>
          </w:p>
          <w:p w:rsidR="00CD259D" w:rsidRPr="008A6FFC" w:rsidRDefault="00CD259D" w:rsidP="00CD259D">
            <w:pPr>
              <w:jc w:val="both"/>
              <w:rPr>
                <w:rFonts w:ascii="Times New Roman" w:hAnsi="Times New Roman" w:cs="Times New Roman"/>
                <w:sz w:val="24"/>
                <w:szCs w:val="24"/>
                <w:lang w:val="en-US"/>
              </w:rPr>
            </w:pPr>
          </w:p>
        </w:tc>
        <w:tc>
          <w:tcPr>
            <w:tcW w:w="3261" w:type="dxa"/>
          </w:tcPr>
          <w:p w:rsidR="008A6FFC" w:rsidRPr="008A6FFC" w:rsidRDefault="00823A9D" w:rsidP="008A6FFC">
            <w:pPr>
              <w:rPr>
                <w:rFonts w:ascii="Times New Roman" w:hAnsi="Times New Roman" w:cs="Times New Roman"/>
                <w:sz w:val="24"/>
                <w:szCs w:val="24"/>
                <w:lang w:val="kk-KZ"/>
              </w:rPr>
            </w:pPr>
            <w:hyperlink r:id="rId35" w:history="1">
              <w:r w:rsidR="008A6FFC" w:rsidRPr="008A6FFC">
                <w:rPr>
                  <w:rStyle w:val="a4"/>
                  <w:rFonts w:ascii="Times New Roman" w:hAnsi="Times New Roman" w:cs="Times New Roman"/>
                  <w:sz w:val="24"/>
                  <w:szCs w:val="24"/>
                  <w:lang w:val="kk-KZ"/>
                </w:rPr>
                <w:t>https://www.cambridge.org/core/journals/journal-of-helminthology/article/abs/genotypes-of-echinococcus-isolated-from-domestic-livestock-in-kazakhstan/5A9F7013D33564A6938308F118029B15</w:t>
              </w:r>
            </w:hyperlink>
            <w:r w:rsidR="008A6FFC" w:rsidRPr="008A6FFC">
              <w:rPr>
                <w:rFonts w:ascii="Times New Roman" w:hAnsi="Times New Roman" w:cs="Times New Roman"/>
                <w:sz w:val="24"/>
                <w:szCs w:val="24"/>
                <w:lang w:val="kk-KZ"/>
              </w:rPr>
              <w:t xml:space="preserve"> </w:t>
            </w:r>
          </w:p>
          <w:p w:rsidR="00CD259D" w:rsidRPr="008A6FFC" w:rsidRDefault="00CD259D" w:rsidP="00087D4D">
            <w:pPr>
              <w:rPr>
                <w:rFonts w:ascii="Times New Roman" w:hAnsi="Times New Roman" w:cs="Times New Roman"/>
                <w:sz w:val="24"/>
                <w:szCs w:val="24"/>
                <w:lang w:val="kk-KZ"/>
              </w:rPr>
            </w:pPr>
          </w:p>
        </w:tc>
      </w:tr>
    </w:tbl>
    <w:p w:rsidR="006D15E5" w:rsidRPr="00B62E4D" w:rsidRDefault="006D15E5" w:rsidP="006D15E5">
      <w:pPr>
        <w:jc w:val="center"/>
        <w:rPr>
          <w:rFonts w:ascii="Times New Roman" w:hAnsi="Times New Roman" w:cs="Times New Roman"/>
          <w:sz w:val="24"/>
          <w:szCs w:val="24"/>
          <w:lang w:val="en-US"/>
        </w:rPr>
      </w:pPr>
    </w:p>
    <w:sectPr w:rsidR="006D15E5" w:rsidRPr="00B62E4D" w:rsidSect="006D15E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source sans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1104"/>
    <w:multiLevelType w:val="multilevel"/>
    <w:tmpl w:val="E93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F50D9"/>
    <w:multiLevelType w:val="hybridMultilevel"/>
    <w:tmpl w:val="DAF81EEC"/>
    <w:lvl w:ilvl="0" w:tplc="C6949782">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7D3C3CF1"/>
    <w:multiLevelType w:val="multilevel"/>
    <w:tmpl w:val="414A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96"/>
    <w:rsid w:val="000E1A6F"/>
    <w:rsid w:val="000E5945"/>
    <w:rsid w:val="001C08AB"/>
    <w:rsid w:val="00355A4E"/>
    <w:rsid w:val="003A0F60"/>
    <w:rsid w:val="0043156A"/>
    <w:rsid w:val="004E6D69"/>
    <w:rsid w:val="005E38FA"/>
    <w:rsid w:val="006D15E5"/>
    <w:rsid w:val="00700354"/>
    <w:rsid w:val="007D10C5"/>
    <w:rsid w:val="007D75EA"/>
    <w:rsid w:val="007E4A96"/>
    <w:rsid w:val="00823A9D"/>
    <w:rsid w:val="008644F0"/>
    <w:rsid w:val="008A5CDF"/>
    <w:rsid w:val="008A6FFC"/>
    <w:rsid w:val="008C2B9E"/>
    <w:rsid w:val="00B04BA1"/>
    <w:rsid w:val="00B547BC"/>
    <w:rsid w:val="00B62E4D"/>
    <w:rsid w:val="00CD259D"/>
    <w:rsid w:val="00DB2196"/>
    <w:rsid w:val="00F4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E4A96"/>
    <w:rPr>
      <w:color w:val="0563C1" w:themeColor="hyperlink"/>
      <w:u w:val="single"/>
    </w:rPr>
  </w:style>
  <w:style w:type="character" w:customStyle="1" w:styleId="a5">
    <w:name w:val="Абзац списка Знак"/>
    <w:link w:val="a6"/>
    <w:uiPriority w:val="34"/>
    <w:locked/>
    <w:rsid w:val="00B04BA1"/>
    <w:rPr>
      <w:rFonts w:ascii="Times New Roman" w:eastAsia="Calibri" w:hAnsi="Times New Roman" w:cs="Times New Roman"/>
      <w:sz w:val="24"/>
      <w:lang w:val="en-US"/>
    </w:rPr>
  </w:style>
  <w:style w:type="paragraph" w:styleId="a6">
    <w:name w:val="List Paragraph"/>
    <w:basedOn w:val="a"/>
    <w:link w:val="a5"/>
    <w:uiPriority w:val="34"/>
    <w:qFormat/>
    <w:rsid w:val="00B04BA1"/>
    <w:pPr>
      <w:spacing w:after="120" w:line="240" w:lineRule="auto"/>
      <w:ind w:left="720"/>
      <w:contextualSpacing/>
    </w:pPr>
    <w:rPr>
      <w:rFonts w:ascii="Times New Roman" w:eastAsia="Calibri" w:hAnsi="Times New Roman" w:cs="Times New Roman"/>
      <w:sz w:val="24"/>
      <w:lang w:val="en-US"/>
    </w:rPr>
  </w:style>
  <w:style w:type="character" w:customStyle="1" w:styleId="text">
    <w:name w:val="text"/>
    <w:basedOn w:val="a0"/>
    <w:rsid w:val="008A6FFC"/>
  </w:style>
  <w:style w:type="character" w:customStyle="1" w:styleId="identifier">
    <w:name w:val="identifier"/>
    <w:basedOn w:val="a0"/>
    <w:rsid w:val="003A0F60"/>
  </w:style>
  <w:style w:type="character" w:customStyle="1" w:styleId="value">
    <w:name w:val="value"/>
    <w:basedOn w:val="a0"/>
    <w:rsid w:val="007D10C5"/>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uiPriority w:val="99"/>
    <w:semiHidden/>
    <w:locked/>
    <w:rsid w:val="008644F0"/>
    <w:rPr>
      <w:rFonts w:ascii="Times New Roman" w:eastAsia="Times New Roman" w:hAnsi="Times New Roman" w:cs="Times New Roman"/>
      <w:sz w:val="24"/>
      <w:szCs w:val="24"/>
      <w:lang w:eastAsia="ar-SA"/>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semiHidden/>
    <w:unhideWhenUsed/>
    <w:qFormat/>
    <w:rsid w:val="008644F0"/>
    <w:pPr>
      <w:spacing w:after="12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E4A96"/>
    <w:rPr>
      <w:color w:val="0563C1" w:themeColor="hyperlink"/>
      <w:u w:val="single"/>
    </w:rPr>
  </w:style>
  <w:style w:type="character" w:customStyle="1" w:styleId="a5">
    <w:name w:val="Абзац списка Знак"/>
    <w:link w:val="a6"/>
    <w:uiPriority w:val="34"/>
    <w:locked/>
    <w:rsid w:val="00B04BA1"/>
    <w:rPr>
      <w:rFonts w:ascii="Times New Roman" w:eastAsia="Calibri" w:hAnsi="Times New Roman" w:cs="Times New Roman"/>
      <w:sz w:val="24"/>
      <w:lang w:val="en-US"/>
    </w:rPr>
  </w:style>
  <w:style w:type="paragraph" w:styleId="a6">
    <w:name w:val="List Paragraph"/>
    <w:basedOn w:val="a"/>
    <w:link w:val="a5"/>
    <w:uiPriority w:val="34"/>
    <w:qFormat/>
    <w:rsid w:val="00B04BA1"/>
    <w:pPr>
      <w:spacing w:after="120" w:line="240" w:lineRule="auto"/>
      <w:ind w:left="720"/>
      <w:contextualSpacing/>
    </w:pPr>
    <w:rPr>
      <w:rFonts w:ascii="Times New Roman" w:eastAsia="Calibri" w:hAnsi="Times New Roman" w:cs="Times New Roman"/>
      <w:sz w:val="24"/>
      <w:lang w:val="en-US"/>
    </w:rPr>
  </w:style>
  <w:style w:type="character" w:customStyle="1" w:styleId="text">
    <w:name w:val="text"/>
    <w:basedOn w:val="a0"/>
    <w:rsid w:val="008A6FFC"/>
  </w:style>
  <w:style w:type="character" w:customStyle="1" w:styleId="identifier">
    <w:name w:val="identifier"/>
    <w:basedOn w:val="a0"/>
    <w:rsid w:val="003A0F60"/>
  </w:style>
  <w:style w:type="character" w:customStyle="1" w:styleId="value">
    <w:name w:val="value"/>
    <w:basedOn w:val="a0"/>
    <w:rsid w:val="007D10C5"/>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uiPriority w:val="99"/>
    <w:semiHidden/>
    <w:locked/>
    <w:rsid w:val="008644F0"/>
    <w:rPr>
      <w:rFonts w:ascii="Times New Roman" w:eastAsia="Times New Roman" w:hAnsi="Times New Roman" w:cs="Times New Roman"/>
      <w:sz w:val="24"/>
      <w:szCs w:val="24"/>
      <w:lang w:eastAsia="ar-SA"/>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semiHidden/>
    <w:unhideWhenUsed/>
    <w:qFormat/>
    <w:rsid w:val="008644F0"/>
    <w:pPr>
      <w:spacing w:after="12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59">
      <w:bodyDiv w:val="1"/>
      <w:marLeft w:val="0"/>
      <w:marRight w:val="0"/>
      <w:marTop w:val="0"/>
      <w:marBottom w:val="0"/>
      <w:divBdr>
        <w:top w:val="none" w:sz="0" w:space="0" w:color="auto"/>
        <w:left w:val="none" w:sz="0" w:space="0" w:color="auto"/>
        <w:bottom w:val="none" w:sz="0" w:space="0" w:color="auto"/>
        <w:right w:val="none" w:sz="0" w:space="0" w:color="auto"/>
      </w:divBdr>
    </w:div>
    <w:div w:id="75827500">
      <w:bodyDiv w:val="1"/>
      <w:marLeft w:val="0"/>
      <w:marRight w:val="0"/>
      <w:marTop w:val="0"/>
      <w:marBottom w:val="0"/>
      <w:divBdr>
        <w:top w:val="none" w:sz="0" w:space="0" w:color="auto"/>
        <w:left w:val="none" w:sz="0" w:space="0" w:color="auto"/>
        <w:bottom w:val="none" w:sz="0" w:space="0" w:color="auto"/>
        <w:right w:val="none" w:sz="0" w:space="0" w:color="auto"/>
      </w:divBdr>
    </w:div>
    <w:div w:id="278998749">
      <w:bodyDiv w:val="1"/>
      <w:marLeft w:val="0"/>
      <w:marRight w:val="0"/>
      <w:marTop w:val="0"/>
      <w:marBottom w:val="0"/>
      <w:divBdr>
        <w:top w:val="none" w:sz="0" w:space="0" w:color="auto"/>
        <w:left w:val="none" w:sz="0" w:space="0" w:color="auto"/>
        <w:bottom w:val="none" w:sz="0" w:space="0" w:color="auto"/>
        <w:right w:val="none" w:sz="0" w:space="0" w:color="auto"/>
      </w:divBdr>
    </w:div>
    <w:div w:id="353926857">
      <w:bodyDiv w:val="1"/>
      <w:marLeft w:val="0"/>
      <w:marRight w:val="0"/>
      <w:marTop w:val="0"/>
      <w:marBottom w:val="0"/>
      <w:divBdr>
        <w:top w:val="none" w:sz="0" w:space="0" w:color="auto"/>
        <w:left w:val="none" w:sz="0" w:space="0" w:color="auto"/>
        <w:bottom w:val="none" w:sz="0" w:space="0" w:color="auto"/>
        <w:right w:val="none" w:sz="0" w:space="0" w:color="auto"/>
      </w:divBdr>
    </w:div>
    <w:div w:id="478688065">
      <w:bodyDiv w:val="1"/>
      <w:marLeft w:val="0"/>
      <w:marRight w:val="0"/>
      <w:marTop w:val="0"/>
      <w:marBottom w:val="0"/>
      <w:divBdr>
        <w:top w:val="none" w:sz="0" w:space="0" w:color="auto"/>
        <w:left w:val="none" w:sz="0" w:space="0" w:color="auto"/>
        <w:bottom w:val="none" w:sz="0" w:space="0" w:color="auto"/>
        <w:right w:val="none" w:sz="0" w:space="0" w:color="auto"/>
      </w:divBdr>
    </w:div>
    <w:div w:id="629046011">
      <w:bodyDiv w:val="1"/>
      <w:marLeft w:val="0"/>
      <w:marRight w:val="0"/>
      <w:marTop w:val="0"/>
      <w:marBottom w:val="0"/>
      <w:divBdr>
        <w:top w:val="none" w:sz="0" w:space="0" w:color="auto"/>
        <w:left w:val="none" w:sz="0" w:space="0" w:color="auto"/>
        <w:bottom w:val="none" w:sz="0" w:space="0" w:color="auto"/>
        <w:right w:val="none" w:sz="0" w:space="0" w:color="auto"/>
      </w:divBdr>
    </w:div>
    <w:div w:id="1055156967">
      <w:bodyDiv w:val="1"/>
      <w:marLeft w:val="0"/>
      <w:marRight w:val="0"/>
      <w:marTop w:val="0"/>
      <w:marBottom w:val="0"/>
      <w:divBdr>
        <w:top w:val="none" w:sz="0" w:space="0" w:color="auto"/>
        <w:left w:val="none" w:sz="0" w:space="0" w:color="auto"/>
        <w:bottom w:val="none" w:sz="0" w:space="0" w:color="auto"/>
        <w:right w:val="none" w:sz="0" w:space="0" w:color="auto"/>
      </w:divBdr>
    </w:div>
    <w:div w:id="1067531087">
      <w:bodyDiv w:val="1"/>
      <w:marLeft w:val="0"/>
      <w:marRight w:val="0"/>
      <w:marTop w:val="0"/>
      <w:marBottom w:val="0"/>
      <w:divBdr>
        <w:top w:val="none" w:sz="0" w:space="0" w:color="auto"/>
        <w:left w:val="none" w:sz="0" w:space="0" w:color="auto"/>
        <w:bottom w:val="none" w:sz="0" w:space="0" w:color="auto"/>
        <w:right w:val="none" w:sz="0" w:space="0" w:color="auto"/>
      </w:divBdr>
    </w:div>
    <w:div w:id="1219169006">
      <w:bodyDiv w:val="1"/>
      <w:marLeft w:val="0"/>
      <w:marRight w:val="0"/>
      <w:marTop w:val="0"/>
      <w:marBottom w:val="0"/>
      <w:divBdr>
        <w:top w:val="none" w:sz="0" w:space="0" w:color="auto"/>
        <w:left w:val="none" w:sz="0" w:space="0" w:color="auto"/>
        <w:bottom w:val="none" w:sz="0" w:space="0" w:color="auto"/>
        <w:right w:val="none" w:sz="0" w:space="0" w:color="auto"/>
      </w:divBdr>
    </w:div>
    <w:div w:id="1711029027">
      <w:bodyDiv w:val="1"/>
      <w:marLeft w:val="0"/>
      <w:marRight w:val="0"/>
      <w:marTop w:val="0"/>
      <w:marBottom w:val="0"/>
      <w:divBdr>
        <w:top w:val="none" w:sz="0" w:space="0" w:color="auto"/>
        <w:left w:val="none" w:sz="0" w:space="0" w:color="auto"/>
        <w:bottom w:val="none" w:sz="0" w:space="0" w:color="auto"/>
        <w:right w:val="none" w:sz="0" w:space="0" w:color="auto"/>
      </w:divBdr>
    </w:div>
    <w:div w:id="1720545477">
      <w:bodyDiv w:val="1"/>
      <w:marLeft w:val="0"/>
      <w:marRight w:val="0"/>
      <w:marTop w:val="0"/>
      <w:marBottom w:val="0"/>
      <w:divBdr>
        <w:top w:val="none" w:sz="0" w:space="0" w:color="auto"/>
        <w:left w:val="none" w:sz="0" w:space="0" w:color="auto"/>
        <w:bottom w:val="none" w:sz="0" w:space="0" w:color="auto"/>
        <w:right w:val="none" w:sz="0" w:space="0" w:color="auto"/>
      </w:divBdr>
    </w:div>
    <w:div w:id="1742479762">
      <w:bodyDiv w:val="1"/>
      <w:marLeft w:val="0"/>
      <w:marRight w:val="0"/>
      <w:marTop w:val="0"/>
      <w:marBottom w:val="0"/>
      <w:divBdr>
        <w:top w:val="none" w:sz="0" w:space="0" w:color="auto"/>
        <w:left w:val="none" w:sz="0" w:space="0" w:color="auto"/>
        <w:bottom w:val="none" w:sz="0" w:space="0" w:color="auto"/>
        <w:right w:val="none" w:sz="0" w:space="0" w:color="auto"/>
      </w:divBdr>
    </w:div>
    <w:div w:id="1932352418">
      <w:bodyDiv w:val="1"/>
      <w:marLeft w:val="0"/>
      <w:marRight w:val="0"/>
      <w:marTop w:val="0"/>
      <w:marBottom w:val="0"/>
      <w:divBdr>
        <w:top w:val="none" w:sz="0" w:space="0" w:color="auto"/>
        <w:left w:val="none" w:sz="0" w:space="0" w:color="auto"/>
        <w:bottom w:val="none" w:sz="0" w:space="0" w:color="auto"/>
        <w:right w:val="none" w:sz="0" w:space="0" w:color="auto"/>
      </w:divBdr>
    </w:div>
    <w:div w:id="2067407884">
      <w:bodyDiv w:val="1"/>
      <w:marLeft w:val="0"/>
      <w:marRight w:val="0"/>
      <w:marTop w:val="0"/>
      <w:marBottom w:val="0"/>
      <w:divBdr>
        <w:top w:val="none" w:sz="0" w:space="0" w:color="auto"/>
        <w:left w:val="none" w:sz="0" w:space="0" w:color="auto"/>
        <w:bottom w:val="none" w:sz="0" w:space="0" w:color="auto"/>
        <w:right w:val="none" w:sz="0" w:space="0" w:color="auto"/>
      </w:divBdr>
    </w:div>
    <w:div w:id="2080790272">
      <w:bodyDiv w:val="1"/>
      <w:marLeft w:val="0"/>
      <w:marRight w:val="0"/>
      <w:marTop w:val="0"/>
      <w:marBottom w:val="0"/>
      <w:divBdr>
        <w:top w:val="none" w:sz="0" w:space="0" w:color="auto"/>
        <w:left w:val="none" w:sz="0" w:space="0" w:color="auto"/>
        <w:bottom w:val="none" w:sz="0" w:space="0" w:color="auto"/>
        <w:right w:val="none" w:sz="0" w:space="0" w:color="auto"/>
      </w:divBdr>
    </w:div>
    <w:div w:id="21197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19/1947" TargetMode="External"/><Relationship Id="rId13" Type="http://schemas.openxmlformats.org/officeDocument/2006/relationships/hyperlink" Target="https://doi.org/10.14202%2Fvetworld.2021.2947-2956" TargetMode="External"/><Relationship Id="rId18" Type="http://schemas.openxmlformats.org/officeDocument/2006/relationships/hyperlink" Target="https://www.researchgate.net/publication/340392878_Heavy_metal_levels_in_milk_and_fermented_milk_products_produced_in_the_Almaty_region_Kazakhstan" TargetMode="External"/><Relationship Id="rId26" Type="http://schemas.openxmlformats.org/officeDocument/2006/relationships/hyperlink" Target="https://www.cambridge.org/core/search?filters%5BauthorTerms%5D=Z.%20Zhang&amp;eventCode=SE-AU" TargetMode="External"/><Relationship Id="rId3" Type="http://schemas.microsoft.com/office/2007/relationships/stylesWithEffects" Target="stylesWithEffects.xml"/><Relationship Id="rId21" Type="http://schemas.openxmlformats.org/officeDocument/2006/relationships/hyperlink" Target="https://www.researchgate.net/publication/325100911_Effect_of_supplement_feed_on_the_composition_of_the_black_ostrich's_eggs" TargetMode="External"/><Relationship Id="rId34" Type="http://schemas.openxmlformats.org/officeDocument/2006/relationships/hyperlink" Target="https://doi.org/10.1017/S0022149X19000634" TargetMode="External"/><Relationship Id="rId7" Type="http://schemas.openxmlformats.org/officeDocument/2006/relationships/hyperlink" Target="https://wvj.science-line.com/attachments/article/62/WVJ%2010(3)%20306-311,%20Sep%2025,%202020.pdf" TargetMode="External"/><Relationship Id="rId12" Type="http://schemas.openxmlformats.org/officeDocument/2006/relationships/hyperlink" Target="https://www.researchgate.net/publication/340392878_Heavy_metal_levels_in_milk_and_fermented_milk_products_produced_in_the_Almaty_region_Kazakhstan" TargetMode="External"/><Relationship Id="rId17" Type="http://schemas.openxmlformats.org/officeDocument/2006/relationships/hyperlink" Target="https://doi.org/10.14202%2Fvetworld.2020.609-613" TargetMode="External"/><Relationship Id="rId25" Type="http://schemas.openxmlformats.org/officeDocument/2006/relationships/hyperlink" Target="https://www.cambridge.org/core/search?filters%5BauthorTerms%5D=A.M.%20Abdybekova&amp;eventCode=SE-AU" TargetMode="External"/><Relationship Id="rId33" Type="http://schemas.openxmlformats.org/officeDocument/2006/relationships/hyperlink" Target="https://www.cambridge.org/core/search?filters%5BauthorTerms%5D=P.R.%20Torgerson&amp;eventCode=SE-AU" TargetMode="External"/><Relationship Id="rId2" Type="http://schemas.openxmlformats.org/officeDocument/2006/relationships/styles" Target="styles.xml"/><Relationship Id="rId16" Type="http://schemas.openxmlformats.org/officeDocument/2006/relationships/hyperlink" Target="https://www.researchgate.net/publication/352898329_Assessment_of_Heavy_Metals_Migration_in_the_Water_-_Soil_-_Fodder_-_Milk_Food_Chain_in_the_Almaty_Region" TargetMode="External"/><Relationship Id="rId20" Type="http://schemas.openxmlformats.org/officeDocument/2006/relationships/hyperlink" Target="https://www.researchgate.net/publication/325875538_The_influence_of_different_concentrations_of_feed_additive_based_on_shell_rock_and_bentonite_on_the_growth_blood_and_meat_parameters_of_the_African_black_ostrich_Struthio_camelus_in_south-east_Kazakhs" TargetMode="External"/><Relationship Id="rId29" Type="http://schemas.openxmlformats.org/officeDocument/2006/relationships/hyperlink" Target="https://www.cambridge.org/core/search?filters%5BauthorTerms%5D=A.A.%20Zhaksylykova&amp;eventCode=SE-AU" TargetMode="External"/><Relationship Id="rId1" Type="http://schemas.openxmlformats.org/officeDocument/2006/relationships/numbering" Target="numbering.xml"/><Relationship Id="rId6" Type="http://schemas.openxmlformats.org/officeDocument/2006/relationships/hyperlink" Target="https://dx.doi.org/10.36380/scil.2020.wvj39" TargetMode="External"/><Relationship Id="rId11" Type="http://schemas.openxmlformats.org/officeDocument/2006/relationships/hyperlink" Target="https://doi.org/10.14202/vetworld.2022.1228-1236" TargetMode="External"/><Relationship Id="rId24" Type="http://schemas.openxmlformats.org/officeDocument/2006/relationships/hyperlink" Target="https://www.cambridge.org/core/search?filters%5BauthorTerms%5D=S.M.%20Junisbayeva&amp;eventCode=SE-AU" TargetMode="External"/><Relationship Id="rId32" Type="http://schemas.openxmlformats.org/officeDocument/2006/relationships/hyperlink" Target="https://www.cambridge.org/core/search?filters%5BauthorTerms%5D=G.D.%20Akhmetova&amp;eventCode=SE-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844/ojbsci.2021.365.375" TargetMode="External"/><Relationship Id="rId23" Type="http://schemas.openxmlformats.org/officeDocument/2006/relationships/hyperlink" Target="http://www.thefishsite.com/articles/984/fisheries-and-aquaculture-in-kazakhstan-the-current-status" TargetMode="External"/><Relationship Id="rId28" Type="http://schemas.openxmlformats.org/officeDocument/2006/relationships/hyperlink" Target="https://www.cambridge.org/core/search?filters%5BauthorTerms%5D=A.A.%20Abdibayeva&amp;eventCode=SE-AU" TargetMode="External"/><Relationship Id="rId36" Type="http://schemas.openxmlformats.org/officeDocument/2006/relationships/fontTable" Target="fontTable.xml"/><Relationship Id="rId10" Type="http://schemas.openxmlformats.org/officeDocument/2006/relationships/hyperlink" Target="https://www.frontiersin.org/articles/10.3389/fsufs.2023.1190340/full" TargetMode="External"/><Relationship Id="rId19" Type="http://schemas.openxmlformats.org/officeDocument/2006/relationships/hyperlink" Target="https://www.researchgate.net/publication/317804621_Veterinary_and_sanitary_assessment_of_pathology_of_slaughter_products_of_cattle_sick_with_ketosis_on_milk_production_farms" TargetMode="External"/><Relationship Id="rId31" Type="http://schemas.openxmlformats.org/officeDocument/2006/relationships/hyperlink" Target="https://www.cambridge.org/core/search?filters%5BauthorTerms%5D=M.Zh.%20Aubakirov&amp;eventCode=SE-AU" TargetMode="External"/><Relationship Id="rId4" Type="http://schemas.openxmlformats.org/officeDocument/2006/relationships/settings" Target="settings.xml"/><Relationship Id="rId9" Type="http://schemas.openxmlformats.org/officeDocument/2006/relationships/hyperlink" Target="https://potravinarstvo.com/journal1/index.php/potravinarstvo/article/view/1947#:~:text=Camel%20milk%20and%20dairy%20products,arid%20countries%20of%20the%20world" TargetMode="External"/><Relationship Id="rId14" Type="http://schemas.openxmlformats.org/officeDocument/2006/relationships/hyperlink" Target="https://www.researchgate.net/publication/356505883_Seasonal_content_of_heavy_metals_in_the_soil-feed-milk-manure_system_in_horse_husbandry_in_Kazakhstan" TargetMode="External"/><Relationship Id="rId22" Type="http://schemas.openxmlformats.org/officeDocument/2006/relationships/hyperlink" Target="https://doi.org/10.14202/vetworld.2021.669-677" TargetMode="External"/><Relationship Id="rId27" Type="http://schemas.openxmlformats.org/officeDocument/2006/relationships/hyperlink" Target="https://www.cambridge.org/core/search?filters%5BauthorTerms%5D=A.A.%20Sultanov&amp;eventCode=SE-AU" TargetMode="External"/><Relationship Id="rId30" Type="http://schemas.openxmlformats.org/officeDocument/2006/relationships/hyperlink" Target="https://www.cambridge.org/core/search?filters%5BauthorTerms%5D=S.M.%20Junisbayeva&amp;eventCode=SE-AU" TargetMode="External"/><Relationship Id="rId35" Type="http://schemas.openxmlformats.org/officeDocument/2006/relationships/hyperlink" Target="https://www.cambridge.org/core/journals/journal-of-helminthology/article/abs/genotypes-of-echinococcus-isolated-from-domestic-livestock-in-kazakhstan/5A9F7013D33564A6938308F118029B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2024-02-22T09:47:00Z</dcterms:created>
  <dcterms:modified xsi:type="dcterms:W3CDTF">2024-02-22T09:47:00Z</dcterms:modified>
</cp:coreProperties>
</file>